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E0691" w14:textId="77777777" w:rsidR="004752FD" w:rsidRPr="007A7361" w:rsidRDefault="004752FD" w:rsidP="004752FD">
      <w:pPr>
        <w:spacing w:after="0"/>
        <w:jc w:val="center"/>
        <w:rPr>
          <w:rFonts w:ascii="Times New Roman" w:hAnsi="Times New Roman" w:cs="Times New Roman"/>
          <w:b/>
          <w:sz w:val="24"/>
          <w:szCs w:val="24"/>
        </w:rPr>
      </w:pPr>
      <w:r w:rsidRPr="007A7361">
        <w:rPr>
          <w:rFonts w:ascii="Times New Roman" w:hAnsi="Times New Roman" w:cs="Times New Roman"/>
          <w:b/>
          <w:sz w:val="24"/>
          <w:szCs w:val="24"/>
        </w:rPr>
        <w:t xml:space="preserve">  UNIVERSITY OF BRITISH COLUMBIA</w:t>
      </w:r>
    </w:p>
    <w:p w14:paraId="190ED39A" w14:textId="744286FB" w:rsidR="004752FD" w:rsidRPr="007A7361" w:rsidRDefault="004752FD" w:rsidP="004752FD">
      <w:pPr>
        <w:spacing w:after="0"/>
        <w:jc w:val="center"/>
        <w:rPr>
          <w:rFonts w:ascii="Times New Roman" w:hAnsi="Times New Roman" w:cs="Times New Roman"/>
          <w:b/>
          <w:sz w:val="24"/>
          <w:szCs w:val="24"/>
        </w:rPr>
      </w:pPr>
      <w:r w:rsidRPr="007A7361">
        <w:rPr>
          <w:rFonts w:ascii="Times New Roman" w:hAnsi="Times New Roman" w:cs="Times New Roman"/>
          <w:b/>
          <w:sz w:val="24"/>
          <w:szCs w:val="24"/>
        </w:rPr>
        <w:t>SOCI 449 -301</w:t>
      </w:r>
    </w:p>
    <w:p w14:paraId="68D87623" w14:textId="11B7E8CC" w:rsidR="004752FD" w:rsidRPr="007A7361" w:rsidRDefault="002929E0" w:rsidP="004752FD">
      <w:pPr>
        <w:spacing w:after="0"/>
        <w:jc w:val="center"/>
        <w:rPr>
          <w:rFonts w:ascii="Times New Roman" w:hAnsi="Times New Roman" w:cs="Times New Roman"/>
          <w:b/>
          <w:sz w:val="24"/>
          <w:szCs w:val="24"/>
        </w:rPr>
      </w:pPr>
      <w:r w:rsidRPr="007A7361">
        <w:rPr>
          <w:rFonts w:ascii="Times New Roman" w:hAnsi="Times New Roman" w:cs="Times New Roman"/>
          <w:b/>
          <w:sz w:val="24"/>
          <w:szCs w:val="24"/>
        </w:rPr>
        <w:t xml:space="preserve">Sociology </w:t>
      </w:r>
      <w:r w:rsidR="004752FD" w:rsidRPr="007A7361">
        <w:rPr>
          <w:rFonts w:ascii="Times New Roman" w:hAnsi="Times New Roman" w:cs="Times New Roman"/>
          <w:b/>
          <w:sz w:val="24"/>
          <w:szCs w:val="24"/>
        </w:rPr>
        <w:t>Honours Tutorial</w:t>
      </w:r>
    </w:p>
    <w:p w14:paraId="53390996" w14:textId="4507230E" w:rsidR="004752FD" w:rsidRPr="007A7361" w:rsidRDefault="004752FD" w:rsidP="004752FD">
      <w:pPr>
        <w:spacing w:after="0"/>
        <w:jc w:val="center"/>
        <w:rPr>
          <w:rFonts w:ascii="Times New Roman" w:hAnsi="Times New Roman" w:cs="Times New Roman"/>
          <w:b/>
          <w:sz w:val="24"/>
          <w:szCs w:val="24"/>
        </w:rPr>
      </w:pPr>
      <w:r w:rsidRPr="007A7361">
        <w:rPr>
          <w:rFonts w:ascii="Times New Roman" w:hAnsi="Times New Roman" w:cs="Times New Roman"/>
          <w:b/>
          <w:sz w:val="24"/>
          <w:szCs w:val="24"/>
        </w:rPr>
        <w:t>Fall</w:t>
      </w:r>
      <w:r w:rsidR="002929E0" w:rsidRPr="007A7361">
        <w:rPr>
          <w:rFonts w:ascii="Times New Roman" w:hAnsi="Times New Roman" w:cs="Times New Roman"/>
          <w:b/>
          <w:sz w:val="24"/>
          <w:szCs w:val="24"/>
        </w:rPr>
        <w:t xml:space="preserve"> &amp; Winter</w:t>
      </w:r>
      <w:r w:rsidRPr="007A7361">
        <w:rPr>
          <w:rFonts w:ascii="Times New Roman" w:hAnsi="Times New Roman" w:cs="Times New Roman"/>
          <w:b/>
          <w:sz w:val="24"/>
          <w:szCs w:val="24"/>
        </w:rPr>
        <w:t xml:space="preserve"> 2020</w:t>
      </w:r>
      <w:r w:rsidR="002929E0" w:rsidRPr="007A7361">
        <w:rPr>
          <w:rFonts w:ascii="Times New Roman" w:hAnsi="Times New Roman" w:cs="Times New Roman"/>
          <w:b/>
          <w:sz w:val="24"/>
          <w:szCs w:val="24"/>
        </w:rPr>
        <w:t xml:space="preserve"> -2021</w:t>
      </w:r>
      <w:r w:rsidRPr="007A7361">
        <w:rPr>
          <w:rFonts w:ascii="Times New Roman" w:hAnsi="Times New Roman" w:cs="Times New Roman"/>
          <w:b/>
          <w:sz w:val="24"/>
          <w:szCs w:val="24"/>
        </w:rPr>
        <w:t xml:space="preserve"> (Term I</w:t>
      </w:r>
      <w:r w:rsidR="002929E0" w:rsidRPr="007A7361">
        <w:rPr>
          <w:rFonts w:ascii="Times New Roman" w:hAnsi="Times New Roman" w:cs="Times New Roman"/>
          <w:b/>
          <w:sz w:val="24"/>
          <w:szCs w:val="24"/>
        </w:rPr>
        <w:t xml:space="preserve"> &amp; II</w:t>
      </w:r>
      <w:r w:rsidRPr="007A7361">
        <w:rPr>
          <w:rFonts w:ascii="Times New Roman" w:hAnsi="Times New Roman" w:cs="Times New Roman"/>
          <w:b/>
          <w:sz w:val="24"/>
          <w:szCs w:val="24"/>
        </w:rPr>
        <w:t>)</w:t>
      </w:r>
    </w:p>
    <w:p w14:paraId="4E319669" w14:textId="77777777" w:rsidR="004752FD" w:rsidRPr="007A7361" w:rsidRDefault="00E727D3" w:rsidP="004752FD">
      <w:pPr>
        <w:spacing w:after="0"/>
        <w:rPr>
          <w:rFonts w:ascii="Times New Roman" w:hAnsi="Times New Roman" w:cs="Times New Roman"/>
          <w:sz w:val="24"/>
          <w:szCs w:val="24"/>
        </w:rPr>
      </w:pPr>
      <w:r w:rsidRPr="00E727D3">
        <w:rPr>
          <w:rFonts w:ascii="Times New Roman" w:hAnsi="Times New Roman" w:cs="Times New Roman"/>
          <w:noProof/>
          <w:sz w:val="24"/>
          <w:szCs w:val="24"/>
        </w:rPr>
        <w:pict w14:anchorId="11DC8A9B">
          <v:rect id="_x0000_i1025" alt="" style="width:468pt;height:.05pt;mso-width-percent:0;mso-height-percent:0;mso-width-percent:0;mso-height-percent:0" o:hralign="center" o:hrstd="t" o:hr="t" fillcolor="#a0a0a0" stroked="f"/>
        </w:pict>
      </w:r>
    </w:p>
    <w:p w14:paraId="5F640898" w14:textId="7FCD5CEE" w:rsidR="004752FD" w:rsidRPr="007A7361" w:rsidRDefault="004752FD" w:rsidP="00340842">
      <w:pPr>
        <w:spacing w:after="0"/>
        <w:jc w:val="center"/>
        <w:rPr>
          <w:rFonts w:ascii="Times New Roman" w:hAnsi="Times New Roman" w:cs="Times New Roman"/>
          <w:sz w:val="24"/>
          <w:szCs w:val="24"/>
        </w:rPr>
      </w:pPr>
      <w:r w:rsidRPr="007A7361">
        <w:rPr>
          <w:rFonts w:ascii="Times New Roman" w:hAnsi="Times New Roman" w:cs="Times New Roman"/>
          <w:sz w:val="24"/>
          <w:szCs w:val="24"/>
        </w:rPr>
        <w:t>Instructor: Oral Robinson</w:t>
      </w:r>
    </w:p>
    <w:p w14:paraId="51FC4A96" w14:textId="77777777" w:rsidR="002929E0" w:rsidRPr="007A7361" w:rsidRDefault="004752FD" w:rsidP="00340842">
      <w:pPr>
        <w:spacing w:after="0"/>
        <w:jc w:val="center"/>
        <w:rPr>
          <w:rFonts w:ascii="Times New Roman" w:hAnsi="Times New Roman" w:cs="Times New Roman"/>
          <w:sz w:val="24"/>
          <w:szCs w:val="24"/>
        </w:rPr>
      </w:pPr>
      <w:r w:rsidRPr="007A7361">
        <w:rPr>
          <w:rFonts w:ascii="Times New Roman" w:hAnsi="Times New Roman" w:cs="Times New Roman"/>
          <w:sz w:val="24"/>
          <w:szCs w:val="24"/>
        </w:rPr>
        <w:t>Office: ANSO 2202</w:t>
      </w:r>
    </w:p>
    <w:p w14:paraId="3CFA1887" w14:textId="77C6D423" w:rsidR="002929E0" w:rsidRPr="007A7361" w:rsidRDefault="002929E0" w:rsidP="00340842">
      <w:pPr>
        <w:spacing w:after="0"/>
        <w:jc w:val="center"/>
        <w:rPr>
          <w:rFonts w:ascii="Times New Roman" w:hAnsi="Times New Roman" w:cs="Times New Roman"/>
          <w:sz w:val="24"/>
          <w:szCs w:val="24"/>
        </w:rPr>
      </w:pPr>
      <w:r w:rsidRPr="007A7361">
        <w:rPr>
          <w:rFonts w:ascii="Times New Roman" w:hAnsi="Times New Roman" w:cs="Times New Roman"/>
          <w:sz w:val="24"/>
          <w:szCs w:val="24"/>
        </w:rPr>
        <w:t>Class time:</w:t>
      </w:r>
      <w:r w:rsidR="009926F8">
        <w:rPr>
          <w:rFonts w:ascii="Times New Roman" w:hAnsi="Times New Roman" w:cs="Times New Roman"/>
          <w:sz w:val="24"/>
          <w:szCs w:val="24"/>
        </w:rPr>
        <w:t xml:space="preserve"> TBD</w:t>
      </w:r>
    </w:p>
    <w:p w14:paraId="1BAA8FE1" w14:textId="0473195D" w:rsidR="004752FD" w:rsidRPr="007A7361" w:rsidRDefault="002929E0" w:rsidP="00340842">
      <w:pPr>
        <w:spacing w:after="0"/>
        <w:jc w:val="center"/>
        <w:rPr>
          <w:rFonts w:ascii="Times New Roman" w:hAnsi="Times New Roman" w:cs="Times New Roman"/>
          <w:sz w:val="24"/>
          <w:szCs w:val="24"/>
        </w:rPr>
      </w:pPr>
      <w:r w:rsidRPr="007A7361">
        <w:rPr>
          <w:rFonts w:ascii="Times New Roman" w:hAnsi="Times New Roman" w:cs="Times New Roman"/>
          <w:sz w:val="24"/>
          <w:szCs w:val="24"/>
        </w:rPr>
        <w:t>Location: Online</w:t>
      </w:r>
    </w:p>
    <w:p w14:paraId="795E6A59" w14:textId="1C6C7FF9" w:rsidR="004752FD" w:rsidRPr="007A7361" w:rsidRDefault="004752FD" w:rsidP="00340842">
      <w:pPr>
        <w:pBdr>
          <w:bottom w:val="single" w:sz="12" w:space="1" w:color="auto"/>
        </w:pBdr>
        <w:spacing w:after="0"/>
        <w:jc w:val="center"/>
        <w:rPr>
          <w:rFonts w:ascii="Times New Roman" w:hAnsi="Times New Roman" w:cs="Times New Roman"/>
          <w:sz w:val="24"/>
          <w:szCs w:val="24"/>
        </w:rPr>
      </w:pPr>
      <w:r w:rsidRPr="007A7361">
        <w:rPr>
          <w:rFonts w:ascii="Times New Roman" w:hAnsi="Times New Roman" w:cs="Times New Roman"/>
          <w:sz w:val="24"/>
          <w:szCs w:val="24"/>
        </w:rPr>
        <w:t>Office Hrs:</w:t>
      </w:r>
      <w:r w:rsidR="002268DC">
        <w:rPr>
          <w:rFonts w:ascii="Times New Roman" w:hAnsi="Times New Roman" w:cs="Times New Roman"/>
          <w:sz w:val="24"/>
          <w:szCs w:val="24"/>
        </w:rPr>
        <w:t xml:space="preserve"> </w:t>
      </w:r>
      <w:r w:rsidR="009926F8">
        <w:rPr>
          <w:rFonts w:ascii="Times New Roman" w:hAnsi="Times New Roman" w:cs="Times New Roman"/>
          <w:sz w:val="24"/>
          <w:szCs w:val="24"/>
        </w:rPr>
        <w:t>TBD</w:t>
      </w:r>
    </w:p>
    <w:p w14:paraId="3622E0B4" w14:textId="08AC9E4A" w:rsidR="004752FD" w:rsidRPr="007A7361" w:rsidRDefault="004752FD" w:rsidP="00340842">
      <w:pPr>
        <w:pBdr>
          <w:bottom w:val="single" w:sz="12" w:space="1" w:color="auto"/>
        </w:pBdr>
        <w:spacing w:after="0"/>
        <w:jc w:val="center"/>
        <w:rPr>
          <w:rFonts w:ascii="Times New Roman" w:hAnsi="Times New Roman" w:cs="Times New Roman"/>
          <w:color w:val="0563C1" w:themeColor="hyperlink"/>
          <w:sz w:val="24"/>
          <w:szCs w:val="24"/>
          <w:u w:val="single"/>
        </w:rPr>
      </w:pPr>
      <w:r w:rsidRPr="007A7361">
        <w:rPr>
          <w:rFonts w:ascii="Times New Roman" w:hAnsi="Times New Roman" w:cs="Times New Roman"/>
          <w:sz w:val="24"/>
          <w:szCs w:val="24"/>
        </w:rPr>
        <w:t xml:space="preserve">Email: </w:t>
      </w:r>
      <w:hyperlink r:id="rId5" w:history="1">
        <w:r w:rsidRPr="007A7361">
          <w:rPr>
            <w:rStyle w:val="Hyperlink"/>
            <w:rFonts w:ascii="Times New Roman" w:hAnsi="Times New Roman" w:cs="Times New Roman"/>
            <w:sz w:val="24"/>
            <w:szCs w:val="24"/>
          </w:rPr>
          <w:t>oral.robinson@ubc.ca</w:t>
        </w:r>
      </w:hyperlink>
    </w:p>
    <w:p w14:paraId="73132358" w14:textId="61412E1C" w:rsidR="004752FD" w:rsidRPr="007A7361" w:rsidRDefault="004752FD" w:rsidP="00340842">
      <w:pPr>
        <w:pBdr>
          <w:bottom w:val="single" w:sz="12" w:space="1" w:color="auto"/>
        </w:pBdr>
        <w:spacing w:after="0"/>
        <w:jc w:val="center"/>
        <w:rPr>
          <w:rFonts w:ascii="Times New Roman" w:hAnsi="Times New Roman" w:cs="Times New Roman"/>
          <w:sz w:val="24"/>
          <w:szCs w:val="24"/>
        </w:rPr>
      </w:pPr>
      <w:r w:rsidRPr="007A7361">
        <w:rPr>
          <w:rFonts w:ascii="Times New Roman" w:hAnsi="Times New Roman" w:cs="Times New Roman"/>
          <w:sz w:val="24"/>
          <w:szCs w:val="24"/>
        </w:rPr>
        <w:t>Instructor’s telephone: (604) 827-5369</w:t>
      </w:r>
    </w:p>
    <w:p w14:paraId="403FCB86" w14:textId="77777777" w:rsidR="004752FD" w:rsidRPr="007A7361" w:rsidRDefault="004752FD" w:rsidP="004752FD">
      <w:pPr>
        <w:shd w:val="clear" w:color="auto" w:fill="FFFFFF"/>
        <w:spacing w:after="0" w:line="315" w:lineRule="atLeast"/>
        <w:jc w:val="both"/>
        <w:rPr>
          <w:rFonts w:ascii="Times New Roman" w:hAnsi="Times New Roman" w:cs="Times New Roman"/>
          <w:b/>
          <w:sz w:val="24"/>
          <w:szCs w:val="24"/>
          <w:u w:val="single"/>
        </w:rPr>
      </w:pPr>
    </w:p>
    <w:p w14:paraId="024EBFBA" w14:textId="59839E64" w:rsidR="003B49A0" w:rsidRPr="007A7361" w:rsidRDefault="004752FD">
      <w:pPr>
        <w:rPr>
          <w:rFonts w:ascii="Times New Roman" w:hAnsi="Times New Roman" w:cs="Times New Roman"/>
          <w:sz w:val="24"/>
          <w:szCs w:val="24"/>
        </w:rPr>
      </w:pPr>
      <w:r w:rsidRPr="007A7361">
        <w:rPr>
          <w:rFonts w:ascii="Times New Roman" w:hAnsi="Times New Roman" w:cs="Times New Roman"/>
          <w:b/>
          <w:bCs/>
          <w:sz w:val="24"/>
          <w:szCs w:val="24"/>
        </w:rPr>
        <w:t>Course Description</w:t>
      </w:r>
      <w:r w:rsidR="00133D34" w:rsidRPr="007A7361">
        <w:rPr>
          <w:rFonts w:ascii="Times New Roman" w:hAnsi="Times New Roman" w:cs="Times New Roman"/>
          <w:b/>
          <w:bCs/>
          <w:sz w:val="24"/>
          <w:szCs w:val="24"/>
        </w:rPr>
        <w:t>:</w:t>
      </w:r>
      <w:r w:rsidRPr="007A7361">
        <w:rPr>
          <w:rFonts w:ascii="Times New Roman" w:hAnsi="Times New Roman" w:cs="Times New Roman"/>
          <w:sz w:val="24"/>
          <w:szCs w:val="24"/>
        </w:rPr>
        <w:t xml:space="preserve"> This seminar is a required component of the honors program in Sociology. The tutorial provides an orientation to sociological research</w:t>
      </w:r>
      <w:r w:rsidR="00B9166E">
        <w:rPr>
          <w:rFonts w:ascii="Times New Roman" w:hAnsi="Times New Roman" w:cs="Times New Roman"/>
          <w:sz w:val="24"/>
          <w:szCs w:val="24"/>
        </w:rPr>
        <w:t>,</w:t>
      </w:r>
      <w:r w:rsidRPr="007A7361">
        <w:rPr>
          <w:rFonts w:ascii="Times New Roman" w:hAnsi="Times New Roman" w:cs="Times New Roman"/>
          <w:sz w:val="24"/>
          <w:szCs w:val="24"/>
        </w:rPr>
        <w:t xml:space="preserve"> effective oral and written presentation of research findings, and critical evaluation of research. </w:t>
      </w:r>
      <w:r w:rsidR="00B9166E">
        <w:rPr>
          <w:rFonts w:ascii="Times New Roman" w:hAnsi="Times New Roman" w:cs="Times New Roman"/>
          <w:sz w:val="24"/>
          <w:szCs w:val="24"/>
        </w:rPr>
        <w:t xml:space="preserve">Students will receive training in formulating research </w:t>
      </w:r>
      <w:r w:rsidR="00B9166E" w:rsidRPr="007A7361">
        <w:rPr>
          <w:rFonts w:ascii="Times New Roman" w:hAnsi="Times New Roman" w:cs="Times New Roman"/>
          <w:sz w:val="24"/>
          <w:szCs w:val="24"/>
        </w:rPr>
        <w:t>problems, research design, and data analysis</w:t>
      </w:r>
      <w:r w:rsidR="00B9166E">
        <w:rPr>
          <w:rFonts w:ascii="Times New Roman" w:hAnsi="Times New Roman" w:cs="Times New Roman"/>
          <w:sz w:val="24"/>
          <w:szCs w:val="24"/>
        </w:rPr>
        <w:t xml:space="preserve">, </w:t>
      </w:r>
      <w:r w:rsidR="00B9166E" w:rsidRPr="007A7361">
        <w:rPr>
          <w:rFonts w:ascii="Times New Roman" w:hAnsi="Times New Roman" w:cs="Times New Roman"/>
          <w:sz w:val="24"/>
          <w:szCs w:val="24"/>
        </w:rPr>
        <w:t xml:space="preserve">and </w:t>
      </w:r>
      <w:r w:rsidR="00B9166E">
        <w:rPr>
          <w:rFonts w:ascii="Times New Roman" w:hAnsi="Times New Roman" w:cs="Times New Roman"/>
          <w:sz w:val="24"/>
          <w:szCs w:val="24"/>
        </w:rPr>
        <w:t>will engage in</w:t>
      </w:r>
      <w:r w:rsidR="00B9166E" w:rsidRPr="007A7361">
        <w:rPr>
          <w:rFonts w:ascii="Times New Roman" w:hAnsi="Times New Roman" w:cs="Times New Roman"/>
          <w:sz w:val="24"/>
          <w:szCs w:val="24"/>
        </w:rPr>
        <w:t xml:space="preserve"> peer assistance throughout the program.</w:t>
      </w:r>
      <w:r w:rsidR="00B9166E">
        <w:rPr>
          <w:rFonts w:ascii="Times New Roman" w:hAnsi="Times New Roman" w:cs="Times New Roman"/>
          <w:sz w:val="24"/>
          <w:szCs w:val="24"/>
        </w:rPr>
        <w:t xml:space="preserve"> </w:t>
      </w:r>
      <w:r w:rsidRPr="007A7361">
        <w:rPr>
          <w:rFonts w:ascii="Times New Roman" w:hAnsi="Times New Roman" w:cs="Times New Roman"/>
          <w:sz w:val="24"/>
          <w:szCs w:val="24"/>
        </w:rPr>
        <w:t xml:space="preserve">Students carry out a research project and report on its development </w:t>
      </w:r>
      <w:r w:rsidR="00133D34" w:rsidRPr="007A7361">
        <w:rPr>
          <w:rFonts w:ascii="Times New Roman" w:hAnsi="Times New Roman" w:cs="Times New Roman"/>
          <w:sz w:val="24"/>
          <w:szCs w:val="24"/>
        </w:rPr>
        <w:t xml:space="preserve">over the </w:t>
      </w:r>
      <w:r w:rsidR="00027417" w:rsidRPr="007A7361">
        <w:rPr>
          <w:rFonts w:ascii="Times New Roman" w:hAnsi="Times New Roman" w:cs="Times New Roman"/>
          <w:sz w:val="24"/>
          <w:szCs w:val="24"/>
        </w:rPr>
        <w:t xml:space="preserve">year-long </w:t>
      </w:r>
      <w:r w:rsidR="00133D34" w:rsidRPr="007A7361">
        <w:rPr>
          <w:rFonts w:ascii="Times New Roman" w:hAnsi="Times New Roman" w:cs="Times New Roman"/>
          <w:sz w:val="24"/>
          <w:szCs w:val="24"/>
        </w:rPr>
        <w:t>course of honours tutorial</w:t>
      </w:r>
      <w:r w:rsidRPr="007A7361">
        <w:rPr>
          <w:rFonts w:ascii="Times New Roman" w:hAnsi="Times New Roman" w:cs="Times New Roman"/>
          <w:sz w:val="24"/>
          <w:szCs w:val="24"/>
        </w:rPr>
        <w:t>s</w:t>
      </w:r>
      <w:r w:rsidR="00B9166E">
        <w:rPr>
          <w:rFonts w:ascii="Times New Roman" w:hAnsi="Times New Roman" w:cs="Times New Roman"/>
          <w:sz w:val="24"/>
          <w:szCs w:val="24"/>
        </w:rPr>
        <w:t xml:space="preserve"> and seminar sessions</w:t>
      </w:r>
      <w:r w:rsidRPr="007A7361">
        <w:rPr>
          <w:rFonts w:ascii="Times New Roman" w:hAnsi="Times New Roman" w:cs="Times New Roman"/>
          <w:sz w:val="24"/>
          <w:szCs w:val="24"/>
        </w:rPr>
        <w:t xml:space="preserve">. </w:t>
      </w:r>
      <w:r w:rsidR="00B9166E">
        <w:rPr>
          <w:rFonts w:ascii="Times New Roman" w:hAnsi="Times New Roman" w:cs="Times New Roman"/>
          <w:sz w:val="24"/>
          <w:szCs w:val="24"/>
        </w:rPr>
        <w:t xml:space="preserve">Meetings are geared towards enhancing professional development and academic skills. </w:t>
      </w:r>
    </w:p>
    <w:p w14:paraId="235A5523" w14:textId="444F5F30" w:rsidR="004752FD" w:rsidRPr="007A7361" w:rsidRDefault="004752FD">
      <w:pPr>
        <w:rPr>
          <w:rFonts w:ascii="Times New Roman" w:hAnsi="Times New Roman" w:cs="Times New Roman"/>
          <w:sz w:val="24"/>
          <w:szCs w:val="24"/>
        </w:rPr>
      </w:pPr>
      <w:r w:rsidRPr="007A7361">
        <w:rPr>
          <w:rFonts w:ascii="Times New Roman" w:hAnsi="Times New Roman" w:cs="Times New Roman"/>
          <w:sz w:val="24"/>
          <w:szCs w:val="24"/>
        </w:rPr>
        <w:t>For information about the BA honors program, please see the Department’s website</w:t>
      </w:r>
    </w:p>
    <w:p w14:paraId="34037FAB" w14:textId="61DA3F0F" w:rsidR="004752FD" w:rsidRPr="007A7361" w:rsidRDefault="00E727D3">
      <w:pPr>
        <w:rPr>
          <w:rFonts w:ascii="Times New Roman" w:hAnsi="Times New Roman" w:cs="Times New Roman"/>
          <w:sz w:val="24"/>
          <w:szCs w:val="24"/>
        </w:rPr>
      </w:pPr>
      <w:hyperlink r:id="rId6" w:history="1">
        <w:r w:rsidR="004752FD" w:rsidRPr="007A7361">
          <w:rPr>
            <w:rStyle w:val="Hyperlink"/>
            <w:rFonts w:ascii="Times New Roman" w:hAnsi="Times New Roman" w:cs="Times New Roman"/>
            <w:sz w:val="24"/>
            <w:szCs w:val="24"/>
          </w:rPr>
          <w:t>https://sociology.ubc.ca/undergraduate/sociology-programs/honours/</w:t>
        </w:r>
      </w:hyperlink>
    </w:p>
    <w:p w14:paraId="0EEA5AFB" w14:textId="77DF5B00" w:rsidR="004752FD" w:rsidRPr="007A7361" w:rsidRDefault="004752FD" w:rsidP="00133D34">
      <w:pPr>
        <w:spacing w:after="0"/>
        <w:rPr>
          <w:rFonts w:ascii="Times New Roman" w:hAnsi="Times New Roman" w:cs="Times New Roman"/>
          <w:b/>
          <w:bCs/>
          <w:sz w:val="24"/>
          <w:szCs w:val="24"/>
        </w:rPr>
      </w:pPr>
      <w:r w:rsidRPr="007A7361">
        <w:rPr>
          <w:rFonts w:ascii="Times New Roman" w:hAnsi="Times New Roman" w:cs="Times New Roman"/>
          <w:b/>
          <w:bCs/>
          <w:sz w:val="24"/>
          <w:szCs w:val="24"/>
        </w:rPr>
        <w:t>Requirements</w:t>
      </w:r>
    </w:p>
    <w:p w14:paraId="4EB30742" w14:textId="2960441C" w:rsidR="004752FD" w:rsidRPr="007A7361" w:rsidRDefault="004752FD" w:rsidP="00133D34">
      <w:pPr>
        <w:spacing w:after="0"/>
        <w:rPr>
          <w:rFonts w:ascii="Times New Roman" w:hAnsi="Times New Roman" w:cs="Times New Roman"/>
          <w:sz w:val="24"/>
          <w:szCs w:val="24"/>
        </w:rPr>
      </w:pPr>
      <w:r w:rsidRPr="007A7361">
        <w:rPr>
          <w:rFonts w:ascii="Times New Roman" w:hAnsi="Times New Roman" w:cs="Times New Roman"/>
          <w:sz w:val="24"/>
          <w:szCs w:val="24"/>
        </w:rPr>
        <w:t xml:space="preserve">Requires </w:t>
      </w:r>
      <w:r w:rsidR="00027417" w:rsidRPr="007A7361">
        <w:rPr>
          <w:rFonts w:ascii="Times New Roman" w:hAnsi="Times New Roman" w:cs="Times New Roman"/>
          <w:sz w:val="24"/>
          <w:szCs w:val="24"/>
        </w:rPr>
        <w:t>submission of a thesis and an oral presentation at the annual Undergraduate Research Conference</w:t>
      </w:r>
      <w:r w:rsidRPr="007A7361">
        <w:rPr>
          <w:rFonts w:ascii="Times New Roman" w:hAnsi="Times New Roman" w:cs="Times New Roman"/>
          <w:sz w:val="24"/>
          <w:szCs w:val="24"/>
        </w:rPr>
        <w:t xml:space="preserve">. </w:t>
      </w:r>
      <w:r w:rsidR="00027417" w:rsidRPr="007A7361">
        <w:rPr>
          <w:rFonts w:ascii="Times New Roman" w:hAnsi="Times New Roman" w:cs="Times New Roman"/>
          <w:sz w:val="24"/>
          <w:szCs w:val="24"/>
        </w:rPr>
        <w:t>This tutorial is r</w:t>
      </w:r>
      <w:r w:rsidRPr="007A7361">
        <w:rPr>
          <w:rFonts w:ascii="Times New Roman" w:hAnsi="Times New Roman" w:cs="Times New Roman"/>
          <w:sz w:val="24"/>
          <w:szCs w:val="24"/>
        </w:rPr>
        <w:t>estricted to students in the Sociology Honours program.</w:t>
      </w:r>
    </w:p>
    <w:p w14:paraId="6C5D65CE" w14:textId="77777777" w:rsidR="00133D34" w:rsidRPr="007A7361" w:rsidRDefault="00133D34" w:rsidP="004752FD">
      <w:pPr>
        <w:pStyle w:val="NormalWeb"/>
        <w:spacing w:before="0" w:beforeAutospacing="0" w:after="150" w:afterAutospacing="0"/>
        <w:rPr>
          <w:rFonts w:eastAsiaTheme="minorHAnsi"/>
          <w:lang w:eastAsia="en-US"/>
        </w:rPr>
      </w:pPr>
    </w:p>
    <w:p w14:paraId="7E087588" w14:textId="0F7A92C6" w:rsidR="004752FD" w:rsidRPr="007A7361" w:rsidRDefault="004752FD" w:rsidP="004752FD">
      <w:pPr>
        <w:pStyle w:val="NormalWeb"/>
        <w:spacing w:before="0" w:beforeAutospacing="0" w:after="150" w:afterAutospacing="0"/>
        <w:rPr>
          <w:rFonts w:eastAsiaTheme="minorHAnsi"/>
          <w:lang w:eastAsia="en-US"/>
        </w:rPr>
      </w:pPr>
      <w:r w:rsidRPr="007A7361">
        <w:rPr>
          <w:rFonts w:eastAsiaTheme="minorHAnsi"/>
          <w:b/>
          <w:bCs/>
          <w:lang w:eastAsia="en-US"/>
        </w:rPr>
        <w:t>Credits</w:t>
      </w:r>
      <w:r w:rsidRPr="007A7361">
        <w:rPr>
          <w:rFonts w:eastAsiaTheme="minorHAnsi"/>
          <w:lang w:eastAsia="en-US"/>
        </w:rPr>
        <w:t>: 6</w:t>
      </w:r>
    </w:p>
    <w:p w14:paraId="4782DC05" w14:textId="0179FDCA" w:rsidR="004752FD" w:rsidRPr="007A7361" w:rsidRDefault="004752FD" w:rsidP="00133D34">
      <w:pPr>
        <w:pStyle w:val="NormalWeb"/>
        <w:spacing w:before="0" w:beforeAutospacing="0" w:after="0" w:afterAutospacing="0"/>
        <w:rPr>
          <w:rFonts w:eastAsiaTheme="minorHAnsi"/>
          <w:b/>
          <w:bCs/>
          <w:lang w:eastAsia="en-US"/>
        </w:rPr>
      </w:pPr>
      <w:r w:rsidRPr="007A7361">
        <w:rPr>
          <w:rFonts w:eastAsiaTheme="minorHAnsi"/>
          <w:b/>
          <w:bCs/>
          <w:lang w:eastAsia="en-US"/>
        </w:rPr>
        <w:t>Prerequisites</w:t>
      </w:r>
    </w:p>
    <w:p w14:paraId="2591CC35" w14:textId="5BD2F80C" w:rsidR="004752FD" w:rsidRPr="007A7361" w:rsidRDefault="004752FD" w:rsidP="004752FD">
      <w:pPr>
        <w:pStyle w:val="NormalWeb"/>
        <w:spacing w:before="0" w:beforeAutospacing="0" w:after="0" w:afterAutospacing="0"/>
        <w:rPr>
          <w:rFonts w:eastAsiaTheme="minorHAnsi"/>
          <w:lang w:eastAsia="en-US"/>
        </w:rPr>
      </w:pPr>
      <w:r w:rsidRPr="007A7361">
        <w:rPr>
          <w:rFonts w:eastAsiaTheme="minorHAnsi"/>
          <w:lang w:eastAsia="en-US"/>
        </w:rPr>
        <w:t>One of </w:t>
      </w:r>
      <w:hyperlink r:id="rId7" w:history="1">
        <w:r w:rsidRPr="007A7361">
          <w:rPr>
            <w:rFonts w:eastAsiaTheme="minorHAnsi"/>
            <w:lang w:eastAsia="en-US"/>
          </w:rPr>
          <w:t>SOCI 100</w:t>
        </w:r>
      </w:hyperlink>
      <w:r w:rsidRPr="007A7361">
        <w:rPr>
          <w:rFonts w:eastAsiaTheme="minorHAnsi"/>
          <w:lang w:eastAsia="en-US"/>
        </w:rPr>
        <w:t>, </w:t>
      </w:r>
      <w:hyperlink r:id="rId8" w:history="1">
        <w:r w:rsidRPr="007A7361">
          <w:rPr>
            <w:rFonts w:eastAsiaTheme="minorHAnsi"/>
            <w:lang w:eastAsia="en-US"/>
          </w:rPr>
          <w:t>SOCI 101</w:t>
        </w:r>
      </w:hyperlink>
      <w:r w:rsidRPr="007A7361">
        <w:rPr>
          <w:rFonts w:eastAsiaTheme="minorHAnsi"/>
          <w:lang w:eastAsia="en-US"/>
        </w:rPr>
        <w:t>, </w:t>
      </w:r>
      <w:hyperlink r:id="rId9" w:history="1">
        <w:r w:rsidRPr="007A7361">
          <w:rPr>
            <w:rFonts w:eastAsiaTheme="minorHAnsi"/>
            <w:lang w:eastAsia="en-US"/>
          </w:rPr>
          <w:t>SOCI 102</w:t>
        </w:r>
      </w:hyperlink>
      <w:r w:rsidRPr="007A7361">
        <w:rPr>
          <w:rFonts w:eastAsiaTheme="minorHAnsi"/>
          <w:lang w:eastAsia="en-US"/>
        </w:rPr>
        <w:t>.</w:t>
      </w:r>
    </w:p>
    <w:p w14:paraId="6553D303" w14:textId="189D2CCA" w:rsidR="004752FD" w:rsidRPr="007A7361" w:rsidRDefault="004752FD" w:rsidP="00133D34">
      <w:pPr>
        <w:spacing w:after="0" w:line="360" w:lineRule="atLeast"/>
        <w:rPr>
          <w:rFonts w:ascii="Times New Roman" w:hAnsi="Times New Roman" w:cs="Times New Roman"/>
          <w:sz w:val="24"/>
          <w:szCs w:val="24"/>
        </w:rPr>
      </w:pPr>
      <w:r w:rsidRPr="007A7361">
        <w:rPr>
          <w:rFonts w:ascii="Times New Roman" w:hAnsi="Times New Roman" w:cs="Times New Roman"/>
          <w:sz w:val="24"/>
          <w:szCs w:val="24"/>
        </w:rPr>
        <w:t>This course is restricted to students in one of these programs: BA with one of these specializations: HON SOCI</w:t>
      </w:r>
      <w:r w:rsidR="00133D34" w:rsidRPr="007A7361">
        <w:rPr>
          <w:rFonts w:ascii="Times New Roman" w:hAnsi="Times New Roman" w:cs="Times New Roman"/>
          <w:sz w:val="24"/>
          <w:szCs w:val="24"/>
        </w:rPr>
        <w:t>.</w:t>
      </w:r>
    </w:p>
    <w:p w14:paraId="7B0104B4" w14:textId="772DA65F" w:rsidR="00B11056" w:rsidRPr="007A7361" w:rsidRDefault="00B11056">
      <w:pPr>
        <w:rPr>
          <w:rFonts w:ascii="Times New Roman" w:hAnsi="Times New Roman" w:cs="Times New Roman"/>
          <w:sz w:val="24"/>
          <w:szCs w:val="24"/>
        </w:rPr>
      </w:pPr>
    </w:p>
    <w:p w14:paraId="2D54846C" w14:textId="7A1C8BB4" w:rsidR="00A0593A" w:rsidRPr="007A7361" w:rsidRDefault="00A0593A">
      <w:pPr>
        <w:rPr>
          <w:rFonts w:ascii="Times New Roman" w:hAnsi="Times New Roman" w:cs="Times New Roman"/>
          <w:b/>
          <w:bCs/>
          <w:sz w:val="24"/>
          <w:szCs w:val="24"/>
        </w:rPr>
      </w:pPr>
      <w:r w:rsidRPr="007A7361">
        <w:rPr>
          <w:rFonts w:ascii="Times New Roman" w:hAnsi="Times New Roman" w:cs="Times New Roman"/>
          <w:b/>
          <w:bCs/>
          <w:sz w:val="24"/>
          <w:szCs w:val="24"/>
        </w:rPr>
        <w:t>Optional Text</w:t>
      </w:r>
    </w:p>
    <w:p w14:paraId="74C13C3E" w14:textId="61268F56" w:rsidR="00A0593A" w:rsidRPr="007A7361" w:rsidRDefault="00A0593A">
      <w:pPr>
        <w:rPr>
          <w:rFonts w:ascii="Times New Roman" w:hAnsi="Times New Roman" w:cs="Times New Roman"/>
          <w:sz w:val="24"/>
          <w:szCs w:val="24"/>
        </w:rPr>
      </w:pPr>
      <w:proofErr w:type="spellStart"/>
      <w:r w:rsidRPr="007A7361">
        <w:rPr>
          <w:rFonts w:ascii="Times New Roman" w:hAnsi="Times New Roman" w:cs="Times New Roman"/>
          <w:sz w:val="24"/>
          <w:szCs w:val="24"/>
        </w:rPr>
        <w:t>Greetham</w:t>
      </w:r>
      <w:proofErr w:type="spellEnd"/>
      <w:r w:rsidRPr="007A7361">
        <w:rPr>
          <w:rFonts w:ascii="Times New Roman" w:hAnsi="Times New Roman" w:cs="Times New Roman"/>
          <w:sz w:val="24"/>
          <w:szCs w:val="24"/>
        </w:rPr>
        <w:t>, B. (2019). </w:t>
      </w:r>
      <w:r w:rsidRPr="007A7361">
        <w:rPr>
          <w:rFonts w:ascii="Times New Roman" w:hAnsi="Times New Roman" w:cs="Times New Roman"/>
          <w:i/>
          <w:iCs/>
          <w:sz w:val="24"/>
          <w:szCs w:val="24"/>
        </w:rPr>
        <w:t>How to write your undergraduate dissertation</w:t>
      </w:r>
      <w:r w:rsidR="00027417" w:rsidRPr="007A7361">
        <w:rPr>
          <w:rFonts w:ascii="Times New Roman" w:hAnsi="Times New Roman" w:cs="Times New Roman"/>
          <w:i/>
          <w:iCs/>
          <w:sz w:val="24"/>
          <w:szCs w:val="24"/>
        </w:rPr>
        <w:t xml:space="preserve"> </w:t>
      </w:r>
      <w:r w:rsidR="00027417" w:rsidRPr="007A7361">
        <w:rPr>
          <w:rFonts w:ascii="Times New Roman" w:hAnsi="Times New Roman" w:cs="Times New Roman"/>
          <w:sz w:val="24"/>
          <w:szCs w:val="24"/>
        </w:rPr>
        <w:t>(3</w:t>
      </w:r>
      <w:r w:rsidR="00027417" w:rsidRPr="007A7361">
        <w:rPr>
          <w:rFonts w:ascii="Times New Roman" w:hAnsi="Times New Roman" w:cs="Times New Roman"/>
          <w:sz w:val="24"/>
          <w:szCs w:val="24"/>
          <w:vertAlign w:val="superscript"/>
        </w:rPr>
        <w:t>rd</w:t>
      </w:r>
      <w:r w:rsidR="00027417" w:rsidRPr="007A7361">
        <w:rPr>
          <w:rFonts w:ascii="Times New Roman" w:hAnsi="Times New Roman" w:cs="Times New Roman"/>
          <w:sz w:val="24"/>
          <w:szCs w:val="24"/>
        </w:rPr>
        <w:t xml:space="preserve"> edition)</w:t>
      </w:r>
      <w:r w:rsidRPr="007A7361">
        <w:rPr>
          <w:rFonts w:ascii="Times New Roman" w:hAnsi="Times New Roman" w:cs="Times New Roman"/>
          <w:sz w:val="24"/>
          <w:szCs w:val="24"/>
        </w:rPr>
        <w:t>. Macmillan International Higher Education.</w:t>
      </w:r>
    </w:p>
    <w:p w14:paraId="43AF5811" w14:textId="3096C4BB" w:rsidR="00027417" w:rsidRPr="007A7361" w:rsidRDefault="00FE6832">
      <w:pPr>
        <w:rPr>
          <w:rFonts w:ascii="Times New Roman" w:hAnsi="Times New Roman" w:cs="Times New Roman"/>
          <w:sz w:val="24"/>
          <w:szCs w:val="24"/>
        </w:rPr>
      </w:pPr>
      <w:proofErr w:type="spellStart"/>
      <w:r w:rsidRPr="007A7361">
        <w:rPr>
          <w:rFonts w:ascii="Times New Roman" w:hAnsi="Times New Roman" w:cs="Times New Roman"/>
          <w:sz w:val="24"/>
          <w:szCs w:val="24"/>
        </w:rPr>
        <w:t>Bem</w:t>
      </w:r>
      <w:proofErr w:type="spellEnd"/>
      <w:r w:rsidRPr="007A7361">
        <w:rPr>
          <w:rFonts w:ascii="Times New Roman" w:hAnsi="Times New Roman" w:cs="Times New Roman"/>
          <w:sz w:val="24"/>
          <w:szCs w:val="24"/>
        </w:rPr>
        <w:t xml:space="preserve">, D. J. (2003). Writing the empirical journal article. Unpublished manuscript, Cornell University. Retrieved from </w:t>
      </w:r>
      <w:hyperlink r:id="rId10" w:history="1">
        <w:r w:rsidR="00027417" w:rsidRPr="007A7361">
          <w:rPr>
            <w:rStyle w:val="Hyperlink"/>
            <w:rFonts w:ascii="Times New Roman" w:hAnsi="Times New Roman" w:cs="Times New Roman"/>
            <w:sz w:val="24"/>
            <w:szCs w:val="24"/>
          </w:rPr>
          <w:t>https://psychology.yale.edu/sites/default/files/bemempirical.pdf</w:t>
        </w:r>
      </w:hyperlink>
    </w:p>
    <w:p w14:paraId="3641BB63" w14:textId="1B87E396" w:rsidR="00027417" w:rsidRPr="007A7361" w:rsidRDefault="00027417">
      <w:pPr>
        <w:rPr>
          <w:rFonts w:ascii="Times New Roman" w:hAnsi="Times New Roman" w:cs="Times New Roman"/>
          <w:b/>
          <w:bCs/>
          <w:sz w:val="24"/>
          <w:szCs w:val="24"/>
        </w:rPr>
      </w:pPr>
    </w:p>
    <w:p w14:paraId="741ED69D" w14:textId="7D1241B1" w:rsidR="00B11056" w:rsidRPr="007A7361" w:rsidRDefault="00B11056">
      <w:pPr>
        <w:rPr>
          <w:rFonts w:ascii="Times New Roman" w:hAnsi="Times New Roman" w:cs="Times New Roman"/>
          <w:b/>
          <w:bCs/>
          <w:sz w:val="24"/>
          <w:szCs w:val="24"/>
        </w:rPr>
      </w:pPr>
      <w:r w:rsidRPr="007A7361">
        <w:rPr>
          <w:rFonts w:ascii="Times New Roman" w:hAnsi="Times New Roman" w:cs="Times New Roman"/>
          <w:b/>
          <w:bCs/>
          <w:sz w:val="24"/>
          <w:szCs w:val="24"/>
        </w:rPr>
        <w:lastRenderedPageBreak/>
        <w:t xml:space="preserve">Approach to Learning </w:t>
      </w:r>
    </w:p>
    <w:p w14:paraId="4E2CBC57" w14:textId="55D917FD" w:rsidR="004752FD" w:rsidRDefault="00B11056" w:rsidP="00B11056">
      <w:pPr>
        <w:spacing w:after="0"/>
        <w:rPr>
          <w:rFonts w:ascii="Times New Roman" w:hAnsi="Times New Roman" w:cs="Times New Roman"/>
          <w:sz w:val="24"/>
          <w:szCs w:val="24"/>
        </w:rPr>
      </w:pPr>
      <w:r w:rsidRPr="007A7361">
        <w:rPr>
          <w:rFonts w:ascii="Times New Roman" w:hAnsi="Times New Roman" w:cs="Times New Roman"/>
          <w:sz w:val="24"/>
          <w:szCs w:val="24"/>
        </w:rPr>
        <w:t xml:space="preserve">Class meetings are held in a seminar format, with the focus on </w:t>
      </w:r>
      <w:r w:rsidR="00A9456E" w:rsidRPr="007A7361">
        <w:rPr>
          <w:rFonts w:ascii="Times New Roman" w:hAnsi="Times New Roman" w:cs="Times New Roman"/>
          <w:sz w:val="24"/>
          <w:szCs w:val="24"/>
        </w:rPr>
        <w:t xml:space="preserve">presentation and discussion of best practices, skill development and training to help you with each step in the development of your thesis. We will also focus on </w:t>
      </w:r>
      <w:r w:rsidRPr="007A7361">
        <w:rPr>
          <w:rFonts w:ascii="Times New Roman" w:hAnsi="Times New Roman" w:cs="Times New Roman"/>
          <w:sz w:val="24"/>
          <w:szCs w:val="24"/>
        </w:rPr>
        <w:t>professional</w:t>
      </w:r>
      <w:r w:rsidR="00A9456E" w:rsidRPr="007A7361">
        <w:rPr>
          <w:rFonts w:ascii="Times New Roman" w:hAnsi="Times New Roman" w:cs="Times New Roman"/>
          <w:sz w:val="24"/>
          <w:szCs w:val="24"/>
        </w:rPr>
        <w:t xml:space="preserve"> development</w:t>
      </w:r>
      <w:r w:rsidRPr="007A7361">
        <w:rPr>
          <w:rFonts w:ascii="Times New Roman" w:hAnsi="Times New Roman" w:cs="Times New Roman"/>
          <w:sz w:val="24"/>
          <w:szCs w:val="24"/>
        </w:rPr>
        <w:t xml:space="preserve"> issues, practical research skills, and writing and presentation skills</w:t>
      </w:r>
      <w:r w:rsidR="004C31A1">
        <w:rPr>
          <w:rFonts w:ascii="Times New Roman" w:hAnsi="Times New Roman" w:cs="Times New Roman"/>
          <w:sz w:val="24"/>
          <w:szCs w:val="24"/>
        </w:rPr>
        <w:t xml:space="preserve"> in workshop formats</w:t>
      </w:r>
      <w:r w:rsidRPr="007A7361">
        <w:rPr>
          <w:rFonts w:ascii="Times New Roman" w:hAnsi="Times New Roman" w:cs="Times New Roman"/>
          <w:sz w:val="24"/>
          <w:szCs w:val="24"/>
        </w:rPr>
        <w:t xml:space="preserve">. Participation in out-of-class activities is </w:t>
      </w:r>
      <w:r w:rsidR="00133D34" w:rsidRPr="007A7361">
        <w:rPr>
          <w:rFonts w:ascii="Times New Roman" w:hAnsi="Times New Roman" w:cs="Times New Roman"/>
          <w:sz w:val="24"/>
          <w:szCs w:val="24"/>
        </w:rPr>
        <w:t>encourage</w:t>
      </w:r>
      <w:r w:rsidRPr="007A7361">
        <w:rPr>
          <w:rFonts w:ascii="Times New Roman" w:hAnsi="Times New Roman" w:cs="Times New Roman"/>
          <w:sz w:val="24"/>
          <w:szCs w:val="24"/>
        </w:rPr>
        <w:t xml:space="preserve"> (e.g., attending departmental colloquia and completing online tutorial</w:t>
      </w:r>
      <w:r w:rsidR="00FB52F5">
        <w:rPr>
          <w:rFonts w:ascii="Times New Roman" w:hAnsi="Times New Roman" w:cs="Times New Roman"/>
          <w:sz w:val="24"/>
          <w:szCs w:val="24"/>
        </w:rPr>
        <w:t>s</w:t>
      </w:r>
      <w:r w:rsidR="00A9456E" w:rsidRPr="007A7361">
        <w:rPr>
          <w:rFonts w:ascii="Times New Roman" w:hAnsi="Times New Roman" w:cs="Times New Roman"/>
          <w:sz w:val="24"/>
          <w:szCs w:val="24"/>
        </w:rPr>
        <w:t>, academic conferences</w:t>
      </w:r>
      <w:r w:rsidRPr="007A7361">
        <w:rPr>
          <w:rFonts w:ascii="Times New Roman" w:hAnsi="Times New Roman" w:cs="Times New Roman"/>
          <w:sz w:val="24"/>
          <w:szCs w:val="24"/>
        </w:rPr>
        <w:t xml:space="preserve">). Some class meetings </w:t>
      </w:r>
      <w:r w:rsidR="00A9456E" w:rsidRPr="007A7361">
        <w:rPr>
          <w:rFonts w:ascii="Times New Roman" w:hAnsi="Times New Roman" w:cs="Times New Roman"/>
          <w:sz w:val="24"/>
          <w:szCs w:val="24"/>
        </w:rPr>
        <w:t>could</w:t>
      </w:r>
      <w:r w:rsidRPr="007A7361">
        <w:rPr>
          <w:rFonts w:ascii="Times New Roman" w:hAnsi="Times New Roman" w:cs="Times New Roman"/>
          <w:sz w:val="24"/>
          <w:szCs w:val="24"/>
        </w:rPr>
        <w:t xml:space="preserve"> be replaced by </w:t>
      </w:r>
      <w:r w:rsidR="00A9456E" w:rsidRPr="007A7361">
        <w:rPr>
          <w:rFonts w:ascii="Times New Roman" w:hAnsi="Times New Roman" w:cs="Times New Roman"/>
          <w:sz w:val="24"/>
          <w:szCs w:val="24"/>
        </w:rPr>
        <w:t xml:space="preserve">virtual </w:t>
      </w:r>
      <w:r w:rsidRPr="007A7361">
        <w:rPr>
          <w:rFonts w:ascii="Times New Roman" w:hAnsi="Times New Roman" w:cs="Times New Roman"/>
          <w:sz w:val="24"/>
          <w:szCs w:val="24"/>
        </w:rPr>
        <w:t xml:space="preserve">mini-conferences or social events, intended to promote a sense of community among honors students. </w:t>
      </w:r>
    </w:p>
    <w:p w14:paraId="047A360E" w14:textId="5F787533" w:rsidR="006309B9" w:rsidRDefault="006309B9" w:rsidP="00B11056">
      <w:pPr>
        <w:spacing w:after="0"/>
        <w:rPr>
          <w:rFonts w:ascii="Times New Roman" w:hAnsi="Times New Roman" w:cs="Times New Roman"/>
          <w:sz w:val="24"/>
          <w:szCs w:val="24"/>
        </w:rPr>
      </w:pPr>
    </w:p>
    <w:p w14:paraId="2B35159F" w14:textId="402C6DAA" w:rsidR="006309B9" w:rsidRPr="006309B9" w:rsidRDefault="006309B9" w:rsidP="00B11056">
      <w:pPr>
        <w:spacing w:after="0"/>
        <w:rPr>
          <w:rFonts w:ascii="Times New Roman" w:hAnsi="Times New Roman" w:cs="Times New Roman"/>
          <w:b/>
          <w:bCs/>
          <w:sz w:val="24"/>
          <w:szCs w:val="24"/>
        </w:rPr>
      </w:pPr>
      <w:r w:rsidRPr="006309B9">
        <w:rPr>
          <w:rFonts w:ascii="Times New Roman" w:hAnsi="Times New Roman" w:cs="Times New Roman"/>
          <w:b/>
          <w:bCs/>
          <w:sz w:val="24"/>
          <w:szCs w:val="24"/>
        </w:rPr>
        <w:t>Important Note for International Students</w:t>
      </w:r>
    </w:p>
    <w:p w14:paraId="0377E69B" w14:textId="13077F43" w:rsidR="006309B9" w:rsidRPr="007A7361" w:rsidRDefault="006309B9" w:rsidP="00B11056">
      <w:pPr>
        <w:spacing w:after="0"/>
        <w:rPr>
          <w:rFonts w:ascii="Times New Roman" w:hAnsi="Times New Roman" w:cs="Times New Roman"/>
          <w:sz w:val="24"/>
          <w:szCs w:val="24"/>
        </w:rPr>
      </w:pPr>
      <w:r w:rsidRPr="006309B9">
        <w:rPr>
          <w:rFonts w:ascii="Times New Roman" w:hAnsi="Times New Roman" w:cs="Times New Roman"/>
          <w:sz w:val="24"/>
          <w:szCs w:val="24"/>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11" w:history="1">
        <w:r w:rsidRPr="00C74A2B">
          <w:rPr>
            <w:rStyle w:val="Hyperlink"/>
            <w:rFonts w:ascii="Times New Roman" w:hAnsi="Times New Roman" w:cs="Times New Roman"/>
            <w:sz w:val="24"/>
            <w:szCs w:val="24"/>
          </w:rPr>
          <w:t>http://www.calendar.ubc.ca/vancouver/index.cfm?tree=3,33,86,0</w:t>
        </w:r>
      </w:hyperlink>
      <w:r>
        <w:rPr>
          <w:rFonts w:ascii="Times New Roman" w:hAnsi="Times New Roman" w:cs="Times New Roman"/>
          <w:sz w:val="24"/>
          <w:szCs w:val="24"/>
        </w:rPr>
        <w:t xml:space="preserve"> </w:t>
      </w:r>
      <w:r w:rsidRPr="006309B9">
        <w:rPr>
          <w:rFonts w:ascii="Times New Roman" w:hAnsi="Times New Roman" w:cs="Times New Roman"/>
          <w:sz w:val="24"/>
          <w:szCs w:val="24"/>
        </w:rPr>
        <w:t xml:space="preserve">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hyperlink r:id="rId12" w:history="1">
        <w:r w:rsidRPr="00C74A2B">
          <w:rPr>
            <w:rStyle w:val="Hyperlink"/>
            <w:rFonts w:ascii="Times New Roman" w:hAnsi="Times New Roman" w:cs="Times New Roman"/>
            <w:sz w:val="24"/>
            <w:szCs w:val="24"/>
          </w:rPr>
          <w:t>http://academic.ubc.ca/supportresources/freedom-expression</w:t>
        </w:r>
      </w:hyperlink>
      <w:r>
        <w:rPr>
          <w:rFonts w:ascii="Times New Roman" w:hAnsi="Times New Roman" w:cs="Times New Roman"/>
          <w:sz w:val="24"/>
          <w:szCs w:val="24"/>
        </w:rPr>
        <w:t xml:space="preserve"> </w:t>
      </w:r>
    </w:p>
    <w:p w14:paraId="07C20314" w14:textId="38FCDCB3" w:rsidR="00B11056" w:rsidRPr="007A7361" w:rsidRDefault="00B11056" w:rsidP="00B11056">
      <w:pPr>
        <w:spacing w:after="0"/>
        <w:rPr>
          <w:rFonts w:ascii="Times New Roman" w:hAnsi="Times New Roman" w:cs="Times New Roman"/>
          <w:sz w:val="24"/>
          <w:szCs w:val="24"/>
        </w:rPr>
      </w:pPr>
    </w:p>
    <w:p w14:paraId="7D23E1DA" w14:textId="23343EDF" w:rsidR="00753E85" w:rsidRPr="007A7361" w:rsidRDefault="00753E85" w:rsidP="00B11056">
      <w:pPr>
        <w:spacing w:after="0"/>
        <w:rPr>
          <w:rFonts w:ascii="Times New Roman" w:hAnsi="Times New Roman" w:cs="Times New Roman"/>
          <w:sz w:val="24"/>
          <w:szCs w:val="24"/>
        </w:rPr>
      </w:pPr>
      <w:r w:rsidRPr="007A7361">
        <w:rPr>
          <w:rFonts w:ascii="Times New Roman" w:hAnsi="Times New Roman" w:cs="Times New Roman"/>
          <w:b/>
          <w:bCs/>
          <w:sz w:val="24"/>
          <w:szCs w:val="24"/>
        </w:rPr>
        <w:t>Research Project</w:t>
      </w:r>
    </w:p>
    <w:p w14:paraId="70777A8D" w14:textId="1585ADF2" w:rsidR="003F6095" w:rsidRPr="007A7361" w:rsidRDefault="003F6095" w:rsidP="00B11056">
      <w:pPr>
        <w:spacing w:after="0"/>
        <w:rPr>
          <w:rFonts w:ascii="Times New Roman" w:hAnsi="Times New Roman" w:cs="Times New Roman"/>
          <w:sz w:val="24"/>
          <w:szCs w:val="24"/>
        </w:rPr>
      </w:pPr>
      <w:r w:rsidRPr="007A7361">
        <w:rPr>
          <w:rFonts w:ascii="Times New Roman" w:hAnsi="Times New Roman" w:cs="Times New Roman"/>
          <w:sz w:val="24"/>
          <w:szCs w:val="24"/>
        </w:rPr>
        <w:t xml:space="preserve">As an </w:t>
      </w:r>
      <w:proofErr w:type="gramStart"/>
      <w:r w:rsidRPr="007A7361">
        <w:rPr>
          <w:rFonts w:ascii="Times New Roman" w:hAnsi="Times New Roman" w:cs="Times New Roman"/>
          <w:sz w:val="24"/>
          <w:szCs w:val="24"/>
        </w:rPr>
        <w:t>h</w:t>
      </w:r>
      <w:r w:rsidR="00753E85" w:rsidRPr="007A7361">
        <w:rPr>
          <w:rFonts w:ascii="Times New Roman" w:hAnsi="Times New Roman" w:cs="Times New Roman"/>
          <w:sz w:val="24"/>
          <w:szCs w:val="24"/>
        </w:rPr>
        <w:t>ono</w:t>
      </w:r>
      <w:r w:rsidR="00FB52F5">
        <w:rPr>
          <w:rFonts w:ascii="Times New Roman" w:hAnsi="Times New Roman" w:cs="Times New Roman"/>
          <w:sz w:val="24"/>
          <w:szCs w:val="24"/>
        </w:rPr>
        <w:t>u</w:t>
      </w:r>
      <w:r w:rsidR="00753E85" w:rsidRPr="007A7361">
        <w:rPr>
          <w:rFonts w:ascii="Times New Roman" w:hAnsi="Times New Roman" w:cs="Times New Roman"/>
          <w:sz w:val="24"/>
          <w:szCs w:val="24"/>
        </w:rPr>
        <w:t>rs</w:t>
      </w:r>
      <w:proofErr w:type="gramEnd"/>
      <w:r w:rsidR="00753E85" w:rsidRPr="007A7361">
        <w:rPr>
          <w:rFonts w:ascii="Times New Roman" w:hAnsi="Times New Roman" w:cs="Times New Roman"/>
          <w:sz w:val="24"/>
          <w:szCs w:val="24"/>
        </w:rPr>
        <w:t xml:space="preserve"> student</w:t>
      </w:r>
      <w:r w:rsidRPr="007A7361">
        <w:rPr>
          <w:rFonts w:ascii="Times New Roman" w:hAnsi="Times New Roman" w:cs="Times New Roman"/>
          <w:sz w:val="24"/>
          <w:szCs w:val="24"/>
        </w:rPr>
        <w:t>, you will be doing</w:t>
      </w:r>
      <w:r w:rsidR="00753E85" w:rsidRPr="007A7361">
        <w:rPr>
          <w:rFonts w:ascii="Times New Roman" w:hAnsi="Times New Roman" w:cs="Times New Roman"/>
          <w:sz w:val="24"/>
          <w:szCs w:val="24"/>
        </w:rPr>
        <w:t xml:space="preserve"> </w:t>
      </w:r>
      <w:r w:rsidRPr="007A7361">
        <w:rPr>
          <w:rFonts w:ascii="Times New Roman" w:hAnsi="Times New Roman" w:cs="Times New Roman"/>
          <w:sz w:val="24"/>
          <w:szCs w:val="24"/>
        </w:rPr>
        <w:t>soci</w:t>
      </w:r>
      <w:r w:rsidR="00753E85" w:rsidRPr="007A7361">
        <w:rPr>
          <w:rFonts w:ascii="Times New Roman" w:hAnsi="Times New Roman" w:cs="Times New Roman"/>
          <w:sz w:val="24"/>
          <w:szCs w:val="24"/>
        </w:rPr>
        <w:t xml:space="preserve">ological research and communicating that experience to others both orally and in writing. These activities will happen almost </w:t>
      </w:r>
      <w:r w:rsidRPr="007A7361">
        <w:rPr>
          <w:rFonts w:ascii="Times New Roman" w:hAnsi="Times New Roman" w:cs="Times New Roman"/>
          <w:sz w:val="24"/>
          <w:szCs w:val="24"/>
        </w:rPr>
        <w:t>independently at your own pace</w:t>
      </w:r>
      <w:r w:rsidR="00B9166E">
        <w:rPr>
          <w:rFonts w:ascii="Times New Roman" w:hAnsi="Times New Roman" w:cs="Times New Roman"/>
          <w:sz w:val="24"/>
          <w:szCs w:val="24"/>
        </w:rPr>
        <w:t>,</w:t>
      </w:r>
      <w:r w:rsidR="00D24C2A" w:rsidRPr="007A7361">
        <w:rPr>
          <w:rFonts w:ascii="Times New Roman" w:hAnsi="Times New Roman" w:cs="Times New Roman"/>
          <w:sz w:val="24"/>
          <w:szCs w:val="24"/>
        </w:rPr>
        <w:t xml:space="preserve"> although your </w:t>
      </w:r>
      <w:r w:rsidR="00753E85" w:rsidRPr="007A7361">
        <w:rPr>
          <w:rFonts w:ascii="Times New Roman" w:hAnsi="Times New Roman" w:cs="Times New Roman"/>
          <w:sz w:val="24"/>
          <w:szCs w:val="24"/>
        </w:rPr>
        <w:t>research project</w:t>
      </w:r>
      <w:r w:rsidR="00D24C2A" w:rsidRPr="007A7361">
        <w:rPr>
          <w:rFonts w:ascii="Times New Roman" w:hAnsi="Times New Roman" w:cs="Times New Roman"/>
          <w:sz w:val="24"/>
          <w:szCs w:val="24"/>
        </w:rPr>
        <w:t xml:space="preserve"> will be completed</w:t>
      </w:r>
      <w:r w:rsidR="00753E85" w:rsidRPr="007A7361">
        <w:rPr>
          <w:rFonts w:ascii="Times New Roman" w:hAnsi="Times New Roman" w:cs="Times New Roman"/>
          <w:sz w:val="24"/>
          <w:szCs w:val="24"/>
        </w:rPr>
        <w:t xml:space="preserve"> under the supervision of a faculty member from the Department of </w:t>
      </w:r>
      <w:r w:rsidRPr="007A7361">
        <w:rPr>
          <w:rFonts w:ascii="Times New Roman" w:hAnsi="Times New Roman" w:cs="Times New Roman"/>
          <w:sz w:val="24"/>
          <w:szCs w:val="24"/>
        </w:rPr>
        <w:t>Sociology</w:t>
      </w:r>
      <w:r w:rsidR="00753E85" w:rsidRPr="007A7361">
        <w:rPr>
          <w:rFonts w:ascii="Times New Roman" w:hAnsi="Times New Roman" w:cs="Times New Roman"/>
          <w:sz w:val="24"/>
          <w:szCs w:val="24"/>
        </w:rPr>
        <w:t xml:space="preserve"> or related Departments</w:t>
      </w:r>
      <w:r w:rsidR="00B9166E">
        <w:rPr>
          <w:rFonts w:ascii="Times New Roman" w:hAnsi="Times New Roman" w:cs="Times New Roman"/>
          <w:sz w:val="24"/>
          <w:szCs w:val="24"/>
        </w:rPr>
        <w:t xml:space="preserve"> and the Honours facilitator</w:t>
      </w:r>
      <w:r w:rsidR="00753E85" w:rsidRPr="007A7361">
        <w:rPr>
          <w:rFonts w:ascii="Times New Roman" w:hAnsi="Times New Roman" w:cs="Times New Roman"/>
          <w:sz w:val="24"/>
          <w:szCs w:val="24"/>
        </w:rPr>
        <w:t xml:space="preserve">. This </w:t>
      </w:r>
      <w:r w:rsidR="00B9166E">
        <w:rPr>
          <w:rFonts w:ascii="Times New Roman" w:hAnsi="Times New Roman" w:cs="Times New Roman"/>
          <w:sz w:val="24"/>
          <w:szCs w:val="24"/>
        </w:rPr>
        <w:t xml:space="preserve">faculty-student </w:t>
      </w:r>
      <w:r w:rsidR="00753E85" w:rsidRPr="007A7361">
        <w:rPr>
          <w:rFonts w:ascii="Times New Roman" w:hAnsi="Times New Roman" w:cs="Times New Roman"/>
          <w:sz w:val="24"/>
          <w:szCs w:val="24"/>
        </w:rPr>
        <w:t>mentor relationship is the responsibility of each student</w:t>
      </w:r>
      <w:r w:rsidR="00B9166E">
        <w:rPr>
          <w:rFonts w:ascii="Times New Roman" w:hAnsi="Times New Roman" w:cs="Times New Roman"/>
          <w:sz w:val="24"/>
          <w:szCs w:val="24"/>
        </w:rPr>
        <w:t>. You must invest in these relationships by</w:t>
      </w:r>
      <w:r w:rsidR="00753E85" w:rsidRPr="007A7361">
        <w:rPr>
          <w:rFonts w:ascii="Times New Roman" w:hAnsi="Times New Roman" w:cs="Times New Roman"/>
          <w:sz w:val="24"/>
          <w:szCs w:val="24"/>
        </w:rPr>
        <w:t xml:space="preserve"> initiat</w:t>
      </w:r>
      <w:r w:rsidR="00B9166E">
        <w:rPr>
          <w:rFonts w:ascii="Times New Roman" w:hAnsi="Times New Roman" w:cs="Times New Roman"/>
          <w:sz w:val="24"/>
          <w:szCs w:val="24"/>
        </w:rPr>
        <w:t>ing meetings, agreeing on the terms of the relationship and doing your best to</w:t>
      </w:r>
      <w:r w:rsidR="00753E85" w:rsidRPr="007A7361">
        <w:rPr>
          <w:rFonts w:ascii="Times New Roman" w:hAnsi="Times New Roman" w:cs="Times New Roman"/>
          <w:sz w:val="24"/>
          <w:szCs w:val="24"/>
        </w:rPr>
        <w:t xml:space="preserve"> maintain</w:t>
      </w:r>
      <w:r w:rsidR="00B9166E">
        <w:rPr>
          <w:rFonts w:ascii="Times New Roman" w:hAnsi="Times New Roman" w:cs="Times New Roman"/>
          <w:sz w:val="24"/>
          <w:szCs w:val="24"/>
        </w:rPr>
        <w:t xml:space="preserve"> the relationship</w:t>
      </w:r>
      <w:r w:rsidR="00753E85" w:rsidRPr="007A7361">
        <w:rPr>
          <w:rFonts w:ascii="Times New Roman" w:hAnsi="Times New Roman" w:cs="Times New Roman"/>
          <w:sz w:val="24"/>
          <w:szCs w:val="24"/>
        </w:rPr>
        <w:t xml:space="preserve">. </w:t>
      </w:r>
      <w:r w:rsidRPr="007A7361">
        <w:rPr>
          <w:rFonts w:ascii="Times New Roman" w:hAnsi="Times New Roman" w:cs="Times New Roman"/>
          <w:sz w:val="24"/>
          <w:szCs w:val="24"/>
        </w:rPr>
        <w:t xml:space="preserve">This is important for your success in the program. </w:t>
      </w:r>
      <w:r w:rsidR="00D24C2A" w:rsidRPr="007A7361">
        <w:rPr>
          <w:rFonts w:ascii="Times New Roman" w:hAnsi="Times New Roman" w:cs="Times New Roman"/>
          <w:sz w:val="24"/>
          <w:szCs w:val="24"/>
        </w:rPr>
        <w:t xml:space="preserve">The Honours </w:t>
      </w:r>
      <w:r w:rsidR="00B9166E">
        <w:rPr>
          <w:rFonts w:ascii="Times New Roman" w:hAnsi="Times New Roman" w:cs="Times New Roman"/>
          <w:sz w:val="24"/>
          <w:szCs w:val="24"/>
        </w:rPr>
        <w:t>facilitator (Oral Robinson)</w:t>
      </w:r>
      <w:r w:rsidR="00D24C2A" w:rsidRPr="007A7361">
        <w:rPr>
          <w:rFonts w:ascii="Times New Roman" w:hAnsi="Times New Roman" w:cs="Times New Roman"/>
          <w:sz w:val="24"/>
          <w:szCs w:val="24"/>
        </w:rPr>
        <w:t xml:space="preserve"> is here to provide advice, support and be an extra resource for you as you go through the program.</w:t>
      </w:r>
    </w:p>
    <w:p w14:paraId="0F8C36E2" w14:textId="77777777" w:rsidR="003F6095" w:rsidRPr="007A7361" w:rsidRDefault="003F6095" w:rsidP="00B11056">
      <w:pPr>
        <w:spacing w:after="0"/>
        <w:rPr>
          <w:rFonts w:ascii="Times New Roman" w:hAnsi="Times New Roman" w:cs="Times New Roman"/>
          <w:sz w:val="24"/>
          <w:szCs w:val="24"/>
        </w:rPr>
      </w:pPr>
    </w:p>
    <w:p w14:paraId="1D784D45" w14:textId="6917E1AC" w:rsidR="003F6095" w:rsidRPr="007A7361" w:rsidRDefault="003F6095" w:rsidP="00B11056">
      <w:pPr>
        <w:spacing w:after="0"/>
        <w:rPr>
          <w:rFonts w:ascii="Times New Roman" w:hAnsi="Times New Roman" w:cs="Times New Roman"/>
          <w:sz w:val="24"/>
          <w:szCs w:val="24"/>
        </w:rPr>
      </w:pPr>
      <w:r w:rsidRPr="007A7361">
        <w:rPr>
          <w:rFonts w:ascii="Times New Roman" w:hAnsi="Times New Roman" w:cs="Times New Roman"/>
          <w:sz w:val="24"/>
          <w:szCs w:val="24"/>
        </w:rPr>
        <w:t>You</w:t>
      </w:r>
      <w:r w:rsidR="00753E85" w:rsidRPr="007A7361">
        <w:rPr>
          <w:rFonts w:ascii="Times New Roman" w:hAnsi="Times New Roman" w:cs="Times New Roman"/>
          <w:sz w:val="24"/>
          <w:szCs w:val="24"/>
        </w:rPr>
        <w:t xml:space="preserve"> are required to make </w:t>
      </w:r>
      <w:r w:rsidRPr="007A7361">
        <w:rPr>
          <w:rFonts w:ascii="Times New Roman" w:hAnsi="Times New Roman" w:cs="Times New Roman"/>
          <w:sz w:val="24"/>
          <w:szCs w:val="24"/>
        </w:rPr>
        <w:t xml:space="preserve">contribute vibrantly to the tutorial sessions and do some </w:t>
      </w:r>
      <w:r w:rsidR="00753E85" w:rsidRPr="007A7361">
        <w:rPr>
          <w:rFonts w:ascii="Times New Roman" w:hAnsi="Times New Roman" w:cs="Times New Roman"/>
          <w:sz w:val="24"/>
          <w:szCs w:val="24"/>
        </w:rPr>
        <w:t xml:space="preserve">oral presentations to the </w:t>
      </w:r>
      <w:r w:rsidRPr="007A7361">
        <w:rPr>
          <w:rFonts w:ascii="Times New Roman" w:hAnsi="Times New Roman" w:cs="Times New Roman"/>
          <w:sz w:val="24"/>
          <w:szCs w:val="24"/>
        </w:rPr>
        <w:t>about your</w:t>
      </w:r>
      <w:r w:rsidR="00753E85" w:rsidRPr="007A7361">
        <w:rPr>
          <w:rFonts w:ascii="Times New Roman" w:hAnsi="Times New Roman" w:cs="Times New Roman"/>
          <w:sz w:val="24"/>
          <w:szCs w:val="24"/>
        </w:rPr>
        <w:t xml:space="preserve"> own work</w:t>
      </w:r>
      <w:r w:rsidR="00B9166E">
        <w:rPr>
          <w:rFonts w:ascii="Times New Roman" w:hAnsi="Times New Roman" w:cs="Times New Roman"/>
          <w:sz w:val="24"/>
          <w:szCs w:val="24"/>
        </w:rPr>
        <w:t xml:space="preserve"> and </w:t>
      </w:r>
      <w:r w:rsidRPr="007A7361">
        <w:rPr>
          <w:rFonts w:ascii="Times New Roman" w:hAnsi="Times New Roman" w:cs="Times New Roman"/>
          <w:sz w:val="24"/>
          <w:szCs w:val="24"/>
        </w:rPr>
        <w:t>your progress</w:t>
      </w:r>
      <w:r w:rsidR="00B9166E">
        <w:rPr>
          <w:rFonts w:ascii="Times New Roman" w:hAnsi="Times New Roman" w:cs="Times New Roman"/>
          <w:sz w:val="24"/>
          <w:szCs w:val="24"/>
        </w:rPr>
        <w:t xml:space="preserve"> on an ongoing basis. You must also</w:t>
      </w:r>
      <w:r w:rsidR="00753E85" w:rsidRPr="007A7361">
        <w:rPr>
          <w:rFonts w:ascii="Times New Roman" w:hAnsi="Times New Roman" w:cs="Times New Roman"/>
          <w:sz w:val="24"/>
          <w:szCs w:val="24"/>
        </w:rPr>
        <w:t xml:space="preserve"> produce a written product of </w:t>
      </w:r>
      <w:r w:rsidR="00B9166E">
        <w:rPr>
          <w:rFonts w:ascii="Times New Roman" w:hAnsi="Times New Roman" w:cs="Times New Roman"/>
          <w:sz w:val="24"/>
          <w:szCs w:val="24"/>
        </w:rPr>
        <w:t>your</w:t>
      </w:r>
      <w:r w:rsidR="00753E85" w:rsidRPr="007A7361">
        <w:rPr>
          <w:rFonts w:ascii="Times New Roman" w:hAnsi="Times New Roman" w:cs="Times New Roman"/>
          <w:sz w:val="24"/>
          <w:szCs w:val="24"/>
        </w:rPr>
        <w:t xml:space="preserve"> research project</w:t>
      </w:r>
      <w:r w:rsidR="00B9166E">
        <w:rPr>
          <w:rFonts w:ascii="Times New Roman" w:hAnsi="Times New Roman" w:cs="Times New Roman"/>
          <w:sz w:val="24"/>
          <w:szCs w:val="24"/>
        </w:rPr>
        <w:t xml:space="preserve"> within the agreed timeline</w:t>
      </w:r>
      <w:r w:rsidR="00753E85" w:rsidRPr="007A7361">
        <w:rPr>
          <w:rFonts w:ascii="Times New Roman" w:hAnsi="Times New Roman" w:cs="Times New Roman"/>
          <w:sz w:val="24"/>
          <w:szCs w:val="24"/>
        </w:rPr>
        <w:t>.</w:t>
      </w:r>
      <w:r w:rsidRPr="007A7361">
        <w:rPr>
          <w:rFonts w:ascii="Times New Roman" w:hAnsi="Times New Roman" w:cs="Times New Roman"/>
          <w:sz w:val="24"/>
          <w:szCs w:val="24"/>
        </w:rPr>
        <w:t xml:space="preserve"> You are also expected to provide constructive feedback and peer help to each other. </w:t>
      </w:r>
    </w:p>
    <w:p w14:paraId="44A304AB" w14:textId="77777777" w:rsidR="003F6095" w:rsidRPr="007A7361" w:rsidRDefault="003F6095" w:rsidP="00B11056">
      <w:pPr>
        <w:spacing w:after="0"/>
        <w:rPr>
          <w:rFonts w:ascii="Times New Roman" w:hAnsi="Times New Roman" w:cs="Times New Roman"/>
          <w:sz w:val="24"/>
          <w:szCs w:val="24"/>
        </w:rPr>
      </w:pPr>
    </w:p>
    <w:p w14:paraId="50F54027" w14:textId="3DCAB750" w:rsidR="003F6095" w:rsidRPr="007A7361" w:rsidRDefault="003F6095" w:rsidP="00B11056">
      <w:pPr>
        <w:spacing w:after="0"/>
        <w:rPr>
          <w:rFonts w:ascii="Times New Roman" w:hAnsi="Times New Roman" w:cs="Times New Roman"/>
          <w:sz w:val="24"/>
          <w:szCs w:val="24"/>
        </w:rPr>
      </w:pPr>
      <w:r w:rsidRPr="007A7361">
        <w:rPr>
          <w:rFonts w:ascii="Times New Roman" w:hAnsi="Times New Roman" w:cs="Times New Roman"/>
          <w:sz w:val="24"/>
          <w:szCs w:val="24"/>
        </w:rPr>
        <w:lastRenderedPageBreak/>
        <w:t xml:space="preserve">Your thesis will take the form of an expanded research paper. </w:t>
      </w:r>
      <w:r w:rsidR="00753E85" w:rsidRPr="007A7361">
        <w:rPr>
          <w:rFonts w:ascii="Times New Roman" w:hAnsi="Times New Roman" w:cs="Times New Roman"/>
          <w:sz w:val="24"/>
          <w:szCs w:val="24"/>
        </w:rPr>
        <w:t xml:space="preserve">The length of the paper will vary from student to student depending on the nature of the research project, but most papers will be somewhere around 30-50 pages. </w:t>
      </w:r>
      <w:r w:rsidRPr="007A7361">
        <w:rPr>
          <w:rFonts w:ascii="Times New Roman" w:hAnsi="Times New Roman" w:cs="Times New Roman"/>
          <w:sz w:val="24"/>
          <w:szCs w:val="24"/>
        </w:rPr>
        <w:t>Your paper should follow the professional standards of academic papers (abstract, introduction, literature review, methods, findings, discussions, conclusions). This means that you should be able to convert your thesis into an article for submission to an undergraduate journal (at a minimum). Please bear this in mind.</w:t>
      </w:r>
    </w:p>
    <w:p w14:paraId="24E741F2" w14:textId="56D99823" w:rsidR="003F6095" w:rsidRPr="007A7361" w:rsidRDefault="003F6095" w:rsidP="00B11056">
      <w:pPr>
        <w:spacing w:after="0"/>
        <w:rPr>
          <w:rFonts w:ascii="Times New Roman" w:hAnsi="Times New Roman" w:cs="Times New Roman"/>
          <w:sz w:val="24"/>
          <w:szCs w:val="24"/>
        </w:rPr>
      </w:pPr>
    </w:p>
    <w:p w14:paraId="6B4B4225" w14:textId="6F06B4C7" w:rsidR="003F6095" w:rsidRPr="007A7361" w:rsidRDefault="003F6095" w:rsidP="00B11056">
      <w:pPr>
        <w:spacing w:after="0"/>
        <w:rPr>
          <w:rFonts w:ascii="Times New Roman" w:hAnsi="Times New Roman" w:cs="Times New Roman"/>
          <w:sz w:val="24"/>
          <w:szCs w:val="24"/>
        </w:rPr>
      </w:pPr>
      <w:r w:rsidRPr="007A7361">
        <w:rPr>
          <w:rFonts w:ascii="Times New Roman" w:hAnsi="Times New Roman" w:cs="Times New Roman"/>
          <w:sz w:val="24"/>
          <w:szCs w:val="24"/>
        </w:rPr>
        <w:t>The final paper (your thesis) is due Wednesday March 31, 202</w:t>
      </w:r>
      <w:r w:rsidR="00B9166E">
        <w:rPr>
          <w:rFonts w:ascii="Times New Roman" w:hAnsi="Times New Roman" w:cs="Times New Roman"/>
          <w:sz w:val="24"/>
          <w:szCs w:val="24"/>
        </w:rPr>
        <w:t>1</w:t>
      </w:r>
      <w:r w:rsidRPr="007A7361">
        <w:rPr>
          <w:rFonts w:ascii="Times New Roman" w:hAnsi="Times New Roman" w:cs="Times New Roman"/>
          <w:sz w:val="24"/>
          <w:szCs w:val="24"/>
        </w:rPr>
        <w:t>.</w:t>
      </w:r>
    </w:p>
    <w:p w14:paraId="1BB65E80" w14:textId="77777777" w:rsidR="003F6095" w:rsidRPr="007A7361" w:rsidRDefault="003F6095" w:rsidP="00B11056">
      <w:pPr>
        <w:spacing w:after="0"/>
        <w:rPr>
          <w:rFonts w:ascii="Times New Roman" w:hAnsi="Times New Roman" w:cs="Times New Roman"/>
          <w:sz w:val="24"/>
          <w:szCs w:val="24"/>
        </w:rPr>
      </w:pPr>
    </w:p>
    <w:p w14:paraId="57AB8EFA" w14:textId="39997AEC" w:rsidR="00B11056" w:rsidRPr="007A7361" w:rsidRDefault="003F6095" w:rsidP="00B11056">
      <w:pPr>
        <w:spacing w:after="0"/>
        <w:rPr>
          <w:rFonts w:ascii="Times New Roman" w:hAnsi="Times New Roman" w:cs="Times New Roman"/>
          <w:sz w:val="24"/>
          <w:szCs w:val="24"/>
        </w:rPr>
      </w:pPr>
      <w:r w:rsidRPr="007A7361">
        <w:rPr>
          <w:rFonts w:ascii="Times New Roman" w:hAnsi="Times New Roman" w:cs="Times New Roman"/>
          <w:sz w:val="24"/>
          <w:szCs w:val="24"/>
        </w:rPr>
        <w:t xml:space="preserve">We will be working together to develop different parts of your thesis (e.g. literature review, methods) at different points of the year. Please make every effort to follow the timeline for the </w:t>
      </w:r>
      <w:r w:rsidR="00EE18D6" w:rsidRPr="007A7361">
        <w:rPr>
          <w:rFonts w:ascii="Times New Roman" w:hAnsi="Times New Roman" w:cs="Times New Roman"/>
          <w:sz w:val="24"/>
          <w:szCs w:val="24"/>
        </w:rPr>
        <w:t xml:space="preserve">smooth functioning of the </w:t>
      </w:r>
      <w:proofErr w:type="gramStart"/>
      <w:r w:rsidR="00EE18D6" w:rsidRPr="007A7361">
        <w:rPr>
          <w:rFonts w:ascii="Times New Roman" w:hAnsi="Times New Roman" w:cs="Times New Roman"/>
          <w:sz w:val="24"/>
          <w:szCs w:val="24"/>
        </w:rPr>
        <w:t>honours</w:t>
      </w:r>
      <w:proofErr w:type="gramEnd"/>
      <w:r w:rsidR="00EE18D6" w:rsidRPr="007A7361">
        <w:rPr>
          <w:rFonts w:ascii="Times New Roman" w:hAnsi="Times New Roman" w:cs="Times New Roman"/>
          <w:sz w:val="24"/>
          <w:szCs w:val="24"/>
        </w:rPr>
        <w:t xml:space="preserve"> tutorial and for a relatively stress-free journey throughout the program.</w:t>
      </w:r>
    </w:p>
    <w:p w14:paraId="59E3A024" w14:textId="0C8376D3" w:rsidR="00AD4A1E" w:rsidRPr="007A7361" w:rsidRDefault="00AD4A1E" w:rsidP="00B11056">
      <w:pPr>
        <w:spacing w:after="0"/>
        <w:rPr>
          <w:rFonts w:ascii="Times New Roman" w:hAnsi="Times New Roman" w:cs="Times New Roman"/>
          <w:sz w:val="24"/>
          <w:szCs w:val="24"/>
        </w:rPr>
      </w:pPr>
    </w:p>
    <w:p w14:paraId="18ADB7A5" w14:textId="77777777" w:rsidR="00D44B91" w:rsidRDefault="00D44B91" w:rsidP="00B11056">
      <w:pPr>
        <w:spacing w:after="0"/>
        <w:rPr>
          <w:rFonts w:ascii="Times New Roman" w:hAnsi="Times New Roman" w:cs="Times New Roman"/>
          <w:b/>
          <w:bCs/>
          <w:sz w:val="24"/>
          <w:szCs w:val="24"/>
        </w:rPr>
      </w:pPr>
    </w:p>
    <w:p w14:paraId="2A7225CA" w14:textId="70416ADE" w:rsidR="00AD4A1E" w:rsidRPr="007A7361" w:rsidRDefault="00AD4A1E" w:rsidP="00B11056">
      <w:pPr>
        <w:spacing w:after="0"/>
        <w:rPr>
          <w:rFonts w:ascii="Times New Roman" w:hAnsi="Times New Roman" w:cs="Times New Roman"/>
          <w:b/>
          <w:bCs/>
          <w:sz w:val="24"/>
          <w:szCs w:val="24"/>
        </w:rPr>
      </w:pPr>
      <w:r w:rsidRPr="007A7361">
        <w:rPr>
          <w:rFonts w:ascii="Times New Roman" w:hAnsi="Times New Roman" w:cs="Times New Roman"/>
          <w:b/>
          <w:bCs/>
          <w:sz w:val="24"/>
          <w:szCs w:val="24"/>
        </w:rPr>
        <w:t>Prizes for Students</w:t>
      </w:r>
    </w:p>
    <w:p w14:paraId="58A0E225" w14:textId="1F876ABD" w:rsidR="00A0593A" w:rsidRPr="007A7361" w:rsidRDefault="00A0593A" w:rsidP="00B11056">
      <w:pPr>
        <w:spacing w:after="0"/>
        <w:rPr>
          <w:rFonts w:ascii="Times New Roman" w:hAnsi="Times New Roman" w:cs="Times New Roman"/>
          <w:sz w:val="24"/>
          <w:szCs w:val="24"/>
        </w:rPr>
      </w:pPr>
      <w:r w:rsidRPr="007A7361">
        <w:rPr>
          <w:rFonts w:ascii="Times New Roman" w:hAnsi="Times New Roman" w:cs="Times New Roman"/>
          <w:sz w:val="24"/>
          <w:szCs w:val="24"/>
        </w:rPr>
        <w:t>The</w:t>
      </w:r>
      <w:r w:rsidR="00EE18D6" w:rsidRPr="007A7361">
        <w:rPr>
          <w:rFonts w:ascii="Times New Roman" w:hAnsi="Times New Roman" w:cs="Times New Roman"/>
          <w:sz w:val="24"/>
          <w:szCs w:val="24"/>
        </w:rPr>
        <w:t>re are two main awards that you might be eligible for:</w:t>
      </w:r>
    </w:p>
    <w:p w14:paraId="29168690" w14:textId="3481693D" w:rsidR="00EE18D6" w:rsidRPr="007A7361" w:rsidRDefault="00EE18D6" w:rsidP="00EE18D6">
      <w:pPr>
        <w:pStyle w:val="ListParagraph"/>
        <w:numPr>
          <w:ilvl w:val="0"/>
          <w:numId w:val="3"/>
        </w:numPr>
        <w:spacing w:after="0"/>
        <w:rPr>
          <w:rFonts w:ascii="Times New Roman" w:hAnsi="Times New Roman" w:cs="Times New Roman"/>
          <w:sz w:val="24"/>
          <w:szCs w:val="24"/>
        </w:rPr>
      </w:pPr>
      <w:r w:rsidRPr="007A7361">
        <w:rPr>
          <w:rFonts w:ascii="Times New Roman" w:hAnsi="Times New Roman" w:cs="Times New Roman"/>
          <w:sz w:val="24"/>
          <w:szCs w:val="24"/>
        </w:rPr>
        <w:t>Best Honours Thesis</w:t>
      </w:r>
    </w:p>
    <w:p w14:paraId="63AF1F1A" w14:textId="6F522B1B" w:rsidR="00EE18D6" w:rsidRDefault="00EE18D6" w:rsidP="00EE18D6">
      <w:pPr>
        <w:pStyle w:val="ListParagraph"/>
        <w:numPr>
          <w:ilvl w:val="0"/>
          <w:numId w:val="3"/>
        </w:numPr>
        <w:spacing w:after="0"/>
        <w:rPr>
          <w:rFonts w:ascii="Times New Roman" w:hAnsi="Times New Roman" w:cs="Times New Roman"/>
          <w:sz w:val="24"/>
          <w:szCs w:val="24"/>
        </w:rPr>
      </w:pPr>
      <w:r w:rsidRPr="007A7361">
        <w:rPr>
          <w:rFonts w:ascii="Times New Roman" w:hAnsi="Times New Roman" w:cs="Times New Roman"/>
          <w:sz w:val="24"/>
          <w:szCs w:val="24"/>
        </w:rPr>
        <w:t>Canadian Sociological Association Honours Prize</w:t>
      </w:r>
    </w:p>
    <w:p w14:paraId="3E4C8B8B" w14:textId="77777777" w:rsidR="00B9166E" w:rsidRPr="007A7361" w:rsidRDefault="00B9166E" w:rsidP="00B9166E">
      <w:pPr>
        <w:pStyle w:val="ListParagraph"/>
        <w:spacing w:after="0"/>
        <w:rPr>
          <w:rFonts w:ascii="Times New Roman" w:hAnsi="Times New Roman" w:cs="Times New Roman"/>
          <w:sz w:val="24"/>
          <w:szCs w:val="24"/>
        </w:rPr>
      </w:pPr>
    </w:p>
    <w:p w14:paraId="43346680" w14:textId="0D5DDBEC" w:rsidR="00EE18D6" w:rsidRPr="007A7361" w:rsidRDefault="00EE18D6" w:rsidP="00EE18D6">
      <w:pPr>
        <w:spacing w:after="0"/>
        <w:rPr>
          <w:rFonts w:ascii="Times New Roman" w:hAnsi="Times New Roman" w:cs="Times New Roman"/>
          <w:sz w:val="24"/>
          <w:szCs w:val="24"/>
        </w:rPr>
      </w:pPr>
      <w:r w:rsidRPr="007A7361">
        <w:rPr>
          <w:rFonts w:ascii="Times New Roman" w:hAnsi="Times New Roman" w:cs="Times New Roman"/>
          <w:sz w:val="24"/>
          <w:szCs w:val="24"/>
        </w:rPr>
        <w:t>I will do our best to support each of you so that you are competitive for these awards.</w:t>
      </w:r>
    </w:p>
    <w:p w14:paraId="1BD77D8B" w14:textId="77777777" w:rsidR="00FE6832" w:rsidRPr="007A7361" w:rsidRDefault="00FE6832" w:rsidP="00B11056">
      <w:pPr>
        <w:spacing w:after="0"/>
        <w:rPr>
          <w:rFonts w:ascii="Times New Roman" w:hAnsi="Times New Roman" w:cs="Times New Roman"/>
          <w:sz w:val="24"/>
          <w:szCs w:val="24"/>
        </w:rPr>
      </w:pPr>
      <w:r w:rsidRPr="007A7361">
        <w:rPr>
          <w:rFonts w:ascii="Times New Roman" w:hAnsi="Times New Roman" w:cs="Times New Roman"/>
          <w:b/>
          <w:bCs/>
          <w:sz w:val="24"/>
          <w:szCs w:val="24"/>
        </w:rPr>
        <w:t>Course policies</w:t>
      </w:r>
      <w:r w:rsidRPr="007A7361">
        <w:rPr>
          <w:rFonts w:ascii="Times New Roman" w:hAnsi="Times New Roman" w:cs="Times New Roman"/>
          <w:sz w:val="24"/>
          <w:szCs w:val="24"/>
        </w:rPr>
        <w:t xml:space="preserve"> (for additional information see the section of the UBC Calendar on academic regulations http://www.calendar.ubc.ca/vancouver/index.cfm?tree=3,0,0,0»): </w:t>
      </w:r>
    </w:p>
    <w:p w14:paraId="26E45221" w14:textId="77777777" w:rsidR="00FE6832" w:rsidRPr="007A7361" w:rsidRDefault="00FE6832" w:rsidP="00B11056">
      <w:pPr>
        <w:spacing w:after="0"/>
        <w:rPr>
          <w:rFonts w:ascii="Times New Roman" w:hAnsi="Times New Roman" w:cs="Times New Roman"/>
          <w:sz w:val="24"/>
          <w:szCs w:val="24"/>
        </w:rPr>
      </w:pPr>
    </w:p>
    <w:p w14:paraId="7BD7860A" w14:textId="77777777" w:rsidR="00EE18D6" w:rsidRPr="007A7361" w:rsidRDefault="00FE6832" w:rsidP="00B11056">
      <w:pPr>
        <w:spacing w:after="0"/>
        <w:rPr>
          <w:rFonts w:ascii="Times New Roman" w:hAnsi="Times New Roman" w:cs="Times New Roman"/>
          <w:sz w:val="24"/>
          <w:szCs w:val="24"/>
        </w:rPr>
      </w:pPr>
      <w:r w:rsidRPr="007A7361">
        <w:rPr>
          <w:rFonts w:ascii="Times New Roman" w:hAnsi="Times New Roman" w:cs="Times New Roman"/>
          <w:b/>
          <w:bCs/>
          <w:sz w:val="24"/>
          <w:szCs w:val="24"/>
        </w:rPr>
        <w:t xml:space="preserve">Email </w:t>
      </w:r>
      <w:r w:rsidRPr="007A7361">
        <w:rPr>
          <w:rFonts w:ascii="Times New Roman" w:hAnsi="Times New Roman" w:cs="Times New Roman"/>
          <w:sz w:val="24"/>
          <w:szCs w:val="24"/>
        </w:rPr>
        <w:t xml:space="preserve">Ensure that you regularly check the email address that you have registered with the University. </w:t>
      </w:r>
    </w:p>
    <w:p w14:paraId="6B0C7581" w14:textId="77777777" w:rsidR="00EE18D6" w:rsidRPr="007A7361" w:rsidRDefault="00EE18D6" w:rsidP="00B11056">
      <w:pPr>
        <w:spacing w:after="0"/>
        <w:rPr>
          <w:rFonts w:ascii="Times New Roman" w:hAnsi="Times New Roman" w:cs="Times New Roman"/>
          <w:sz w:val="24"/>
          <w:szCs w:val="24"/>
        </w:rPr>
      </w:pPr>
    </w:p>
    <w:p w14:paraId="5EACF737" w14:textId="0313F901" w:rsidR="00FE6832" w:rsidRDefault="00FE6832" w:rsidP="00B11056">
      <w:pPr>
        <w:spacing w:after="0"/>
        <w:rPr>
          <w:rFonts w:ascii="Times New Roman" w:hAnsi="Times New Roman" w:cs="Times New Roman"/>
          <w:sz w:val="24"/>
          <w:szCs w:val="24"/>
        </w:rPr>
      </w:pPr>
      <w:r w:rsidRPr="007A7361">
        <w:rPr>
          <w:rFonts w:ascii="Times New Roman" w:hAnsi="Times New Roman" w:cs="Times New Roman"/>
          <w:b/>
          <w:bCs/>
          <w:sz w:val="24"/>
          <w:szCs w:val="24"/>
        </w:rPr>
        <w:t>Attendance</w:t>
      </w:r>
      <w:r w:rsidRPr="007A7361">
        <w:rPr>
          <w:rFonts w:ascii="Times New Roman" w:hAnsi="Times New Roman" w:cs="Times New Roman"/>
          <w:sz w:val="24"/>
          <w:szCs w:val="24"/>
        </w:rPr>
        <w:t xml:space="preserve"> This course depends on your active participation.</w:t>
      </w:r>
      <w:r w:rsidR="00EE18D6" w:rsidRPr="007A7361">
        <w:rPr>
          <w:rFonts w:ascii="Times New Roman" w:hAnsi="Times New Roman" w:cs="Times New Roman"/>
          <w:sz w:val="24"/>
          <w:szCs w:val="24"/>
        </w:rPr>
        <w:t xml:space="preserve"> Your attendance is important for the smooth functioning of the tutorial.</w:t>
      </w:r>
    </w:p>
    <w:p w14:paraId="30445463" w14:textId="48661636" w:rsidR="007B3E62" w:rsidRDefault="007B3E62" w:rsidP="00B11056">
      <w:pPr>
        <w:spacing w:after="0"/>
        <w:rPr>
          <w:rFonts w:ascii="Times New Roman" w:hAnsi="Times New Roman" w:cs="Times New Roman"/>
          <w:sz w:val="24"/>
          <w:szCs w:val="24"/>
        </w:rPr>
      </w:pPr>
    </w:p>
    <w:p w14:paraId="2BD1651A" w14:textId="77777777" w:rsidR="007B3E62" w:rsidRDefault="007B3E62" w:rsidP="007B3E62">
      <w:pPr>
        <w:shd w:val="clear" w:color="auto" w:fill="FFFFFF"/>
        <w:spacing w:after="80" w:line="315"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Submissions to Academic Journals</w:t>
      </w:r>
    </w:p>
    <w:p w14:paraId="1B206AF8" w14:textId="77777777" w:rsidR="007B3E62" w:rsidRDefault="007B3E62" w:rsidP="007B3E62">
      <w:pPr>
        <w:shd w:val="clear" w:color="auto" w:fill="FFFFFF"/>
        <w:spacing w:after="80" w:line="315" w:lineRule="atLeast"/>
        <w:jc w:val="both"/>
        <w:rPr>
          <w:rFonts w:ascii="Times New Roman" w:eastAsia="Times New Roman" w:hAnsi="Times New Roman" w:cs="Times New Roman"/>
          <w:color w:val="000000"/>
          <w:sz w:val="24"/>
          <w:szCs w:val="24"/>
        </w:rPr>
      </w:pPr>
      <w:r w:rsidRPr="00472ACF">
        <w:rPr>
          <w:rFonts w:ascii="Times New Roman" w:eastAsia="Times New Roman" w:hAnsi="Times New Roman" w:cs="Times New Roman"/>
          <w:color w:val="000000"/>
          <w:sz w:val="24"/>
          <w:szCs w:val="24"/>
        </w:rPr>
        <w:t>Students are encouraged to submit work to</w:t>
      </w:r>
      <w:r>
        <w:rPr>
          <w:rFonts w:ascii="Times New Roman" w:eastAsia="Times New Roman" w:hAnsi="Times New Roman" w:cs="Times New Roman"/>
          <w:color w:val="000000"/>
          <w:sz w:val="24"/>
          <w:szCs w:val="24"/>
        </w:rPr>
        <w:t xml:space="preserve"> undergraduate research journals. In particular, </w:t>
      </w:r>
      <w:r w:rsidRPr="00472ACF">
        <w:rPr>
          <w:rFonts w:ascii="Times New Roman" w:eastAsia="Times New Roman" w:hAnsi="Times New Roman" w:cs="Times New Roman"/>
          <w:color w:val="000000"/>
          <w:sz w:val="24"/>
          <w:szCs w:val="24"/>
        </w:rPr>
        <w:t>the Journal of Political Studies (JPS) and Sojourners: Undergraduate Journal of Sociology</w:t>
      </w:r>
      <w:r>
        <w:rPr>
          <w:rFonts w:ascii="Times New Roman" w:eastAsia="Times New Roman" w:hAnsi="Times New Roman" w:cs="Times New Roman"/>
          <w:color w:val="000000"/>
          <w:sz w:val="24"/>
          <w:szCs w:val="24"/>
        </w:rPr>
        <w:t xml:space="preserve"> welcome student papers for publication</w:t>
      </w:r>
      <w:r w:rsidRPr="00472ACF">
        <w:rPr>
          <w:rFonts w:ascii="Times New Roman" w:eastAsia="Times New Roman" w:hAnsi="Times New Roman" w:cs="Times New Roman"/>
          <w:color w:val="000000"/>
          <w:sz w:val="24"/>
          <w:szCs w:val="24"/>
        </w:rPr>
        <w:t xml:space="preserve">. The JPS and Sojourners are student-led, blind peer-reviewed journals that publish undergraduate work. Students can submit up to two papers that have not yet been published elsewhere. Submissions are due on December 23, 2020 (JPS) and December 19, 2020 (Sojourners), and can be sent to </w:t>
      </w:r>
      <w:hyperlink r:id="rId13" w:history="1">
        <w:r w:rsidRPr="00472ACF">
          <w:rPr>
            <w:rFonts w:ascii="Times New Roman" w:eastAsia="Times New Roman" w:hAnsi="Times New Roman" w:cs="Times New Roman"/>
            <w:color w:val="000000"/>
            <w:sz w:val="24"/>
            <w:szCs w:val="24"/>
          </w:rPr>
          <w:t>ubcjps@gmail.com</w:t>
        </w:r>
      </w:hyperlink>
      <w:r w:rsidRPr="00472ACF">
        <w:rPr>
          <w:rFonts w:ascii="Times New Roman" w:eastAsia="Times New Roman" w:hAnsi="Times New Roman" w:cs="Times New Roman"/>
          <w:color w:val="000000"/>
          <w:sz w:val="24"/>
          <w:szCs w:val="24"/>
        </w:rPr>
        <w:t xml:space="preserve"> and </w:t>
      </w:r>
      <w:hyperlink r:id="rId14" w:history="1">
        <w:r w:rsidRPr="00472ACF">
          <w:rPr>
            <w:rFonts w:ascii="Times New Roman" w:eastAsia="Times New Roman" w:hAnsi="Times New Roman" w:cs="Times New Roman"/>
            <w:color w:val="000000"/>
            <w:sz w:val="24"/>
            <w:szCs w:val="24"/>
          </w:rPr>
          <w:t>sojourners.eic@gmail.com</w:t>
        </w:r>
      </w:hyperlink>
      <w:r w:rsidRPr="00472ACF">
        <w:rPr>
          <w:rFonts w:ascii="Times New Roman" w:eastAsia="Times New Roman" w:hAnsi="Times New Roman" w:cs="Times New Roman"/>
          <w:color w:val="000000"/>
          <w:sz w:val="24"/>
          <w:szCs w:val="24"/>
        </w:rPr>
        <w:t>, respectively. When in doubt, submit your work.”</w:t>
      </w:r>
    </w:p>
    <w:p w14:paraId="74F66686" w14:textId="2BC81D1D" w:rsidR="00F95507" w:rsidRPr="007A7361" w:rsidRDefault="00F95507" w:rsidP="00B11056">
      <w:pPr>
        <w:spacing w:after="0"/>
        <w:rPr>
          <w:rFonts w:ascii="Times New Roman" w:hAnsi="Times New Roman" w:cs="Times New Roman"/>
          <w:sz w:val="24"/>
          <w:szCs w:val="24"/>
        </w:rPr>
      </w:pPr>
    </w:p>
    <w:p w14:paraId="3D2EB07B" w14:textId="4C4D368E" w:rsidR="00F95507" w:rsidRPr="007A7361" w:rsidRDefault="00F95507" w:rsidP="00F95507">
      <w:pPr>
        <w:shd w:val="clear" w:color="auto" w:fill="FFFFFF"/>
        <w:spacing w:after="80" w:line="315" w:lineRule="atLeast"/>
        <w:jc w:val="both"/>
        <w:rPr>
          <w:rFonts w:ascii="Times New Roman" w:hAnsi="Times New Roman" w:cs="Times New Roman"/>
          <w:sz w:val="24"/>
          <w:szCs w:val="24"/>
        </w:rPr>
      </w:pPr>
      <w:r w:rsidRPr="007A7361">
        <w:rPr>
          <w:rFonts w:ascii="Times New Roman" w:hAnsi="Times New Roman" w:cs="Times New Roman"/>
          <w:b/>
          <w:sz w:val="24"/>
          <w:szCs w:val="24"/>
          <w:u w:val="single"/>
        </w:rPr>
        <w:t>Due Dates:</w:t>
      </w:r>
      <w:r w:rsidRPr="007A7361">
        <w:rPr>
          <w:rFonts w:ascii="Times New Roman" w:hAnsi="Times New Roman" w:cs="Times New Roman"/>
          <w:bCs/>
          <w:sz w:val="24"/>
          <w:szCs w:val="24"/>
        </w:rPr>
        <w:t xml:space="preserve"> </w:t>
      </w:r>
      <w:r w:rsidR="002750C3" w:rsidRPr="007A7361">
        <w:rPr>
          <w:rFonts w:ascii="Times New Roman" w:hAnsi="Times New Roman" w:cs="Times New Roman"/>
          <w:bCs/>
          <w:sz w:val="24"/>
          <w:szCs w:val="24"/>
        </w:rPr>
        <w:t>The expected timelines provided in the course schedule below are suggested timelines. They are intended to help you stay on track and prevent you from having too much to do at any one point.</w:t>
      </w:r>
      <w:r w:rsidR="00E40A85" w:rsidRPr="007A7361">
        <w:rPr>
          <w:rFonts w:ascii="Times New Roman" w:hAnsi="Times New Roman" w:cs="Times New Roman"/>
          <w:bCs/>
          <w:sz w:val="24"/>
          <w:szCs w:val="24"/>
        </w:rPr>
        <w:t xml:space="preserve"> Your thesis supervisor might also require you to complete</w:t>
      </w:r>
      <w:r w:rsidR="004C31A1">
        <w:rPr>
          <w:rFonts w:ascii="Times New Roman" w:hAnsi="Times New Roman" w:cs="Times New Roman"/>
          <w:bCs/>
          <w:sz w:val="24"/>
          <w:szCs w:val="24"/>
        </w:rPr>
        <w:t>.</w:t>
      </w:r>
      <w:r w:rsidR="00E40A85" w:rsidRPr="007A7361">
        <w:rPr>
          <w:rFonts w:ascii="Times New Roman" w:hAnsi="Times New Roman" w:cs="Times New Roman"/>
          <w:bCs/>
          <w:sz w:val="24"/>
          <w:szCs w:val="24"/>
        </w:rPr>
        <w:t xml:space="preserve"> </w:t>
      </w:r>
      <w:r w:rsidR="002750C3" w:rsidRPr="007A7361">
        <w:rPr>
          <w:rFonts w:ascii="Times New Roman" w:hAnsi="Times New Roman" w:cs="Times New Roman"/>
          <w:bCs/>
          <w:sz w:val="24"/>
          <w:szCs w:val="24"/>
        </w:rPr>
        <w:t xml:space="preserve"> Please note that the due </w:t>
      </w:r>
      <w:r w:rsidR="002750C3" w:rsidRPr="007A7361">
        <w:rPr>
          <w:rFonts w:ascii="Times New Roman" w:hAnsi="Times New Roman" w:cs="Times New Roman"/>
          <w:bCs/>
          <w:sz w:val="24"/>
          <w:szCs w:val="24"/>
        </w:rPr>
        <w:lastRenderedPageBreak/>
        <w:t xml:space="preserve">dates for your thesis is March 31, 2020. Please make plans with this deadline in mind. Please speak with the </w:t>
      </w:r>
      <w:proofErr w:type="gramStart"/>
      <w:r w:rsidR="002750C3" w:rsidRPr="007A7361">
        <w:rPr>
          <w:rFonts w:ascii="Times New Roman" w:hAnsi="Times New Roman" w:cs="Times New Roman"/>
          <w:bCs/>
          <w:sz w:val="24"/>
          <w:szCs w:val="24"/>
        </w:rPr>
        <w:t>honours</w:t>
      </w:r>
      <w:proofErr w:type="gramEnd"/>
      <w:r w:rsidR="002750C3" w:rsidRPr="007A7361">
        <w:rPr>
          <w:rFonts w:ascii="Times New Roman" w:hAnsi="Times New Roman" w:cs="Times New Roman"/>
          <w:bCs/>
          <w:sz w:val="24"/>
          <w:szCs w:val="24"/>
        </w:rPr>
        <w:t xml:space="preserve"> coordinator and your supervisor if you encounter any troubles meeting the deadline. You</w:t>
      </w:r>
      <w:r w:rsidRPr="007A7361">
        <w:rPr>
          <w:rFonts w:ascii="Times New Roman" w:eastAsia="Times New Roman" w:hAnsi="Times New Roman" w:cs="Times New Roman"/>
          <w:color w:val="000000"/>
          <w:sz w:val="24"/>
          <w:szCs w:val="24"/>
        </w:rPr>
        <w:t xml:space="preserve"> are encouraged to review all examination policies and procedures at:</w:t>
      </w:r>
      <w:r w:rsidRPr="007A7361">
        <w:rPr>
          <w:rFonts w:ascii="Times New Roman" w:eastAsia="Arial" w:hAnsi="Times New Roman" w:cs="Times New Roman"/>
          <w:sz w:val="24"/>
          <w:szCs w:val="24"/>
          <w:lang w:val="en-US"/>
        </w:rPr>
        <w:t xml:space="preserve"> </w:t>
      </w:r>
      <w:hyperlink r:id="rId15" w:anchor="final-exams" w:history="1">
        <w:r w:rsidRPr="007A7361">
          <w:rPr>
            <w:rFonts w:ascii="Times New Roman" w:hAnsi="Times New Roman" w:cs="Times New Roman"/>
            <w:color w:val="0563C1" w:themeColor="hyperlink"/>
            <w:sz w:val="24"/>
            <w:szCs w:val="24"/>
            <w:u w:val="single"/>
          </w:rPr>
          <w:t>http://students.ubc.ca/success/academics-ubc#final-exams</w:t>
        </w:r>
      </w:hyperlink>
    </w:p>
    <w:p w14:paraId="43352E2F" w14:textId="77777777" w:rsidR="00F95507" w:rsidRPr="007A7361" w:rsidRDefault="00F95507" w:rsidP="00F95507">
      <w:pPr>
        <w:spacing w:line="240" w:lineRule="auto"/>
        <w:jc w:val="both"/>
        <w:rPr>
          <w:rFonts w:ascii="Times New Roman" w:hAnsi="Times New Roman" w:cs="Times New Roman"/>
          <w:sz w:val="24"/>
          <w:szCs w:val="24"/>
        </w:rPr>
      </w:pPr>
    </w:p>
    <w:p w14:paraId="6A399032" w14:textId="77777777" w:rsidR="00F95507" w:rsidRPr="007A7361" w:rsidRDefault="00F95507" w:rsidP="00F95507">
      <w:pPr>
        <w:spacing w:after="0"/>
        <w:contextualSpacing/>
        <w:jc w:val="center"/>
        <w:rPr>
          <w:rFonts w:ascii="Times New Roman" w:eastAsia="Arial" w:hAnsi="Times New Roman" w:cs="Times New Roman"/>
          <w:b/>
          <w:color w:val="1F4E79" w:themeColor="accent5" w:themeShade="80"/>
          <w:sz w:val="24"/>
          <w:szCs w:val="24"/>
          <w:u w:val="single" w:color="D9D9D9"/>
          <w:lang w:eastAsia="en-CA"/>
        </w:rPr>
      </w:pPr>
      <w:r w:rsidRPr="007A7361">
        <w:rPr>
          <w:rFonts w:ascii="Times New Roman" w:eastAsia="Arial" w:hAnsi="Times New Roman" w:cs="Times New Roman"/>
          <w:b/>
          <w:color w:val="1F4E79" w:themeColor="accent5" w:themeShade="80"/>
          <w:sz w:val="24"/>
          <w:szCs w:val="24"/>
          <w:u w:val="single" w:color="D9D9D9"/>
          <w:shd w:val="clear" w:color="auto" w:fill="D9D9D9" w:themeFill="background1" w:themeFillShade="D9"/>
          <w:lang w:eastAsia="en-CA"/>
        </w:rPr>
        <w:t>Important information about your written assignments</w:t>
      </w:r>
    </w:p>
    <w:p w14:paraId="3D5DC72C" w14:textId="2C33F3A3" w:rsidR="00F95507" w:rsidRPr="007A7361" w:rsidRDefault="00F95507" w:rsidP="00F95507">
      <w:pPr>
        <w:jc w:val="both"/>
        <w:rPr>
          <w:rFonts w:ascii="Times New Roman" w:eastAsia="Times New Roman" w:hAnsi="Times New Roman" w:cs="Times New Roman"/>
          <w:color w:val="000000"/>
          <w:sz w:val="24"/>
          <w:szCs w:val="24"/>
        </w:rPr>
      </w:pPr>
      <w:r w:rsidRPr="007A7361">
        <w:rPr>
          <w:rFonts w:ascii="Times New Roman" w:eastAsia="Times New Roman" w:hAnsi="Times New Roman" w:cs="Times New Roman"/>
          <w:b/>
          <w:color w:val="000000"/>
          <w:sz w:val="24"/>
          <w:szCs w:val="24"/>
        </w:rPr>
        <w:t>Submission</w:t>
      </w:r>
      <w:r w:rsidRPr="007A7361">
        <w:rPr>
          <w:rFonts w:ascii="Times New Roman" w:eastAsia="Times New Roman" w:hAnsi="Times New Roman" w:cs="Times New Roman"/>
          <w:color w:val="000000"/>
          <w:sz w:val="24"/>
          <w:szCs w:val="24"/>
        </w:rPr>
        <w:t>:</w:t>
      </w:r>
      <w:r w:rsidR="00E40A85" w:rsidRPr="007A7361">
        <w:rPr>
          <w:rFonts w:ascii="Times New Roman" w:eastAsia="Times New Roman" w:hAnsi="Times New Roman" w:cs="Times New Roman"/>
          <w:color w:val="000000"/>
          <w:sz w:val="24"/>
          <w:szCs w:val="24"/>
        </w:rPr>
        <w:t xml:space="preserve"> Your thesis is to be submitted in the agreed format (electronic or hard copy) to your supervisor by the due date.</w:t>
      </w:r>
      <w:r w:rsidRPr="007A7361">
        <w:rPr>
          <w:rFonts w:ascii="Times New Roman" w:eastAsia="Times New Roman" w:hAnsi="Times New Roman" w:cs="Times New Roman"/>
          <w:color w:val="000000"/>
          <w:sz w:val="24"/>
          <w:szCs w:val="24"/>
        </w:rPr>
        <w:t> </w:t>
      </w:r>
      <w:r w:rsidR="002750C3" w:rsidRPr="007A7361">
        <w:rPr>
          <w:rFonts w:ascii="Times New Roman" w:eastAsia="Times New Roman" w:hAnsi="Times New Roman" w:cs="Times New Roman"/>
          <w:color w:val="000000"/>
          <w:sz w:val="24"/>
          <w:szCs w:val="24"/>
        </w:rPr>
        <w:t>A soft copy of your thesis is</w:t>
      </w:r>
      <w:r w:rsidR="00E40A85" w:rsidRPr="007A7361">
        <w:rPr>
          <w:rFonts w:ascii="Times New Roman" w:eastAsia="Times New Roman" w:hAnsi="Times New Roman" w:cs="Times New Roman"/>
          <w:color w:val="000000"/>
          <w:sz w:val="24"/>
          <w:szCs w:val="24"/>
        </w:rPr>
        <w:t xml:space="preserve"> also</w:t>
      </w:r>
      <w:r w:rsidR="002750C3" w:rsidRPr="007A7361">
        <w:rPr>
          <w:rFonts w:ascii="Times New Roman" w:eastAsia="Times New Roman" w:hAnsi="Times New Roman" w:cs="Times New Roman"/>
          <w:color w:val="000000"/>
          <w:sz w:val="24"/>
          <w:szCs w:val="24"/>
        </w:rPr>
        <w:t xml:space="preserve"> to be submitted to the honours chair and the Sociology Undergraduate Office. </w:t>
      </w:r>
    </w:p>
    <w:p w14:paraId="51AECA3C" w14:textId="21F57B1B" w:rsidR="00F95507" w:rsidRPr="007A7361" w:rsidRDefault="00F95507" w:rsidP="00F95507">
      <w:pPr>
        <w:jc w:val="both"/>
        <w:rPr>
          <w:rFonts w:ascii="Times New Roman" w:hAnsi="Times New Roman" w:cs="Times New Roman"/>
          <w:sz w:val="24"/>
          <w:szCs w:val="24"/>
        </w:rPr>
      </w:pPr>
      <w:r w:rsidRPr="007A7361">
        <w:rPr>
          <w:rFonts w:ascii="Times New Roman" w:eastAsia="Times New Roman" w:hAnsi="Times New Roman" w:cs="Times New Roman"/>
          <w:b/>
          <w:color w:val="000000"/>
          <w:sz w:val="24"/>
          <w:szCs w:val="24"/>
        </w:rPr>
        <w:t>Referencing</w:t>
      </w:r>
      <w:r w:rsidR="00E40A85" w:rsidRPr="007A7361">
        <w:rPr>
          <w:rFonts w:ascii="Times New Roman" w:eastAsia="Times New Roman" w:hAnsi="Times New Roman" w:cs="Times New Roman"/>
          <w:color w:val="000000"/>
          <w:sz w:val="24"/>
          <w:szCs w:val="24"/>
        </w:rPr>
        <w:t>: Your thesis must adhere to an established referencing style (e.g. APA or ASA). It is important to be consistent with your referencing style throughout</w:t>
      </w:r>
      <w:r w:rsidR="00D44B91">
        <w:rPr>
          <w:rFonts w:ascii="Times New Roman" w:eastAsia="Times New Roman" w:hAnsi="Times New Roman" w:cs="Times New Roman"/>
          <w:color w:val="000000"/>
          <w:sz w:val="24"/>
          <w:szCs w:val="24"/>
        </w:rPr>
        <w:t xml:space="preserve"> your paper.</w:t>
      </w:r>
    </w:p>
    <w:p w14:paraId="15179FF9" w14:textId="77777777" w:rsidR="00F95507" w:rsidRPr="007A7361" w:rsidRDefault="00F95507" w:rsidP="00F95507">
      <w:pPr>
        <w:spacing w:line="240" w:lineRule="auto"/>
        <w:jc w:val="center"/>
        <w:rPr>
          <w:rFonts w:ascii="Times New Roman" w:hAnsi="Times New Roman" w:cs="Times New Roman"/>
          <w:b/>
          <w:sz w:val="24"/>
          <w:szCs w:val="24"/>
        </w:rPr>
      </w:pPr>
      <w:r w:rsidRPr="007A7361">
        <w:rPr>
          <w:rFonts w:ascii="Times New Roman" w:hAnsi="Times New Roman" w:cs="Times New Roman"/>
          <w:b/>
          <w:sz w:val="24"/>
          <w:szCs w:val="24"/>
          <w:shd w:val="clear" w:color="auto" w:fill="D9D9D9" w:themeFill="background1" w:themeFillShade="D9"/>
        </w:rPr>
        <w:t>OTHER COURSE INFORMATION</w:t>
      </w:r>
    </w:p>
    <w:p w14:paraId="4660D804" w14:textId="22F9BB38" w:rsidR="00F95507" w:rsidRPr="007A7361" w:rsidRDefault="00F95507" w:rsidP="00F95507">
      <w:pPr>
        <w:spacing w:line="240" w:lineRule="auto"/>
        <w:jc w:val="both"/>
        <w:rPr>
          <w:rFonts w:ascii="Times New Roman" w:eastAsia="Times New Roman" w:hAnsi="Times New Roman" w:cs="Times New Roman"/>
          <w:color w:val="000000"/>
          <w:sz w:val="24"/>
          <w:szCs w:val="24"/>
        </w:rPr>
      </w:pPr>
      <w:r w:rsidRPr="007A7361">
        <w:rPr>
          <w:rFonts w:ascii="Times New Roman" w:hAnsi="Times New Roman" w:cs="Times New Roman"/>
          <w:b/>
          <w:sz w:val="24"/>
          <w:szCs w:val="24"/>
          <w:u w:val="single"/>
        </w:rPr>
        <w:t xml:space="preserve">Access &amp; Diversity: </w:t>
      </w:r>
      <w:r w:rsidRPr="007A7361">
        <w:rPr>
          <w:rFonts w:ascii="Times New Roman" w:eastAsia="Times New Roman" w:hAnsi="Times New Roman" w:cs="Times New Roman"/>
          <w:color w:val="000000"/>
          <w:sz w:val="24"/>
          <w:szCs w:val="24"/>
        </w:rPr>
        <w:t>The University accommodates students with disabilities or ongoing medical condition or challenges that may affect their academic success. Some examples of accommodations are: alternate format for print materials; extended time on exams; classroom captioning. The university also accommodates students whose religious obligation conflict with that course, including attendance, submission of assignments or the completion of tests and examinations on specific dates. It is your obligation to inform</w:t>
      </w:r>
      <w:r w:rsidR="00E40A85" w:rsidRPr="007A7361">
        <w:rPr>
          <w:rFonts w:ascii="Times New Roman" w:eastAsia="Times New Roman" w:hAnsi="Times New Roman" w:cs="Times New Roman"/>
          <w:color w:val="000000"/>
          <w:sz w:val="24"/>
          <w:szCs w:val="24"/>
        </w:rPr>
        <w:t xml:space="preserve"> your supervisor</w:t>
      </w:r>
      <w:r w:rsidRPr="007A7361">
        <w:rPr>
          <w:rFonts w:ascii="Times New Roman" w:eastAsia="Times New Roman" w:hAnsi="Times New Roman" w:cs="Times New Roman"/>
          <w:color w:val="000000"/>
          <w:sz w:val="24"/>
          <w:szCs w:val="24"/>
        </w:rPr>
        <w:t xml:space="preserve"> in advance of any accommodations that you may require. For more information on accommodations offered by the university, please visit the Access and Diversity Centre on campus or their website at: </w:t>
      </w:r>
      <w:hyperlink r:id="rId16" w:history="1">
        <w:r w:rsidRPr="007A7361">
          <w:rPr>
            <w:rFonts w:ascii="Times New Roman" w:eastAsia="Times New Roman" w:hAnsi="Times New Roman" w:cs="Times New Roman"/>
            <w:color w:val="0563C1" w:themeColor="hyperlink"/>
            <w:sz w:val="24"/>
            <w:szCs w:val="24"/>
            <w:u w:val="single"/>
          </w:rPr>
          <w:t>http://students.ubc.ca/success/student-supports/academic-accommodations</w:t>
        </w:r>
      </w:hyperlink>
    </w:p>
    <w:p w14:paraId="0C4BF303" w14:textId="77777777" w:rsidR="00F95507" w:rsidRPr="007A7361" w:rsidRDefault="00F95507" w:rsidP="00F95507">
      <w:pPr>
        <w:spacing w:line="240" w:lineRule="auto"/>
        <w:jc w:val="both"/>
        <w:rPr>
          <w:rFonts w:ascii="Times New Roman" w:eastAsia="Times New Roman" w:hAnsi="Times New Roman" w:cs="Times New Roman"/>
          <w:color w:val="000000"/>
          <w:sz w:val="24"/>
          <w:szCs w:val="24"/>
        </w:rPr>
      </w:pPr>
      <w:r w:rsidRPr="007A7361">
        <w:rPr>
          <w:rFonts w:ascii="Times New Roman" w:hAnsi="Times New Roman" w:cs="Times New Roman"/>
          <w:b/>
          <w:sz w:val="24"/>
          <w:szCs w:val="24"/>
          <w:u w:val="single"/>
        </w:rPr>
        <w:t xml:space="preserve">Integrity Defined: </w:t>
      </w:r>
      <w:r w:rsidRPr="007A7361">
        <w:rPr>
          <w:rFonts w:ascii="Times New Roman" w:eastAsia="Times New Roman" w:hAnsi="Times New Roman" w:cs="Times New Roman"/>
          <w:color w:val="000000"/>
          <w:sz w:val="24"/>
          <w:szCs w:val="24"/>
        </w:rPr>
        <w:t xml:space="preserve">The University is committed to the highest standards of academic integrity and honesty. Students are expected to be familiar with these standards regarding academic honesty and to uphold the policies of the University in this respect. Academic dishonesty is a serious offence and can result in suspension or expulsion from the University. Please review the UBC calendar on “Academic regulations” for the university policy on cheating, plagiarism and other forms of academic dishonesty. You should visit the student services website for tips and resources to help you stay compliant to the university regulations at </w:t>
      </w:r>
      <w:hyperlink r:id="rId17" w:history="1">
        <w:r w:rsidRPr="007A7361">
          <w:rPr>
            <w:rFonts w:ascii="Times New Roman" w:eastAsia="Times New Roman" w:hAnsi="Times New Roman" w:cs="Times New Roman"/>
            <w:color w:val="0563C1" w:themeColor="hyperlink"/>
            <w:sz w:val="24"/>
            <w:szCs w:val="24"/>
            <w:u w:val="single"/>
          </w:rPr>
          <w:t>http://students.ubc.ca/success/academics-ubc</w:t>
        </w:r>
      </w:hyperlink>
    </w:p>
    <w:p w14:paraId="58B68099" w14:textId="77777777" w:rsidR="00F95507" w:rsidRPr="007A7361" w:rsidRDefault="00F95507" w:rsidP="00F95507">
      <w:pPr>
        <w:spacing w:after="0"/>
        <w:rPr>
          <w:rFonts w:ascii="Times New Roman" w:eastAsia="Times New Roman" w:hAnsi="Times New Roman" w:cs="Times New Roman"/>
          <w:color w:val="000000"/>
          <w:sz w:val="24"/>
          <w:szCs w:val="24"/>
        </w:rPr>
      </w:pPr>
      <w:r w:rsidRPr="007A7361">
        <w:rPr>
          <w:rFonts w:ascii="Times New Roman" w:eastAsia="Times New Roman" w:hAnsi="Times New Roman" w:cs="Times New Roman"/>
          <w:b/>
          <w:color w:val="000000"/>
          <w:sz w:val="24"/>
          <w:szCs w:val="24"/>
        </w:rPr>
        <w:t xml:space="preserve">Plagiarism (taken from UBC Course Calendar): </w:t>
      </w:r>
      <w:r w:rsidRPr="007A7361">
        <w:rPr>
          <w:rFonts w:ascii="Times New Roman" w:eastAsia="Times New Roman" w:hAnsi="Times New Roman" w:cs="Times New Roman"/>
          <w:color w:val="000000"/>
          <w:sz w:val="24"/>
          <w:szCs w:val="24"/>
        </w:rPr>
        <w:t>The university defines plagiarism is the act of submitting the intellectual property of another person as your own. It is one of the most serious of academic offences. Penalties for plagiarism may range from a failing grade in a course to suspension from the University. Acts of plagiarism include:</w:t>
      </w:r>
    </w:p>
    <w:p w14:paraId="6C70447F" w14:textId="77777777" w:rsidR="00F95507" w:rsidRPr="007A7361" w:rsidRDefault="00F95507" w:rsidP="00F95507">
      <w:pPr>
        <w:numPr>
          <w:ilvl w:val="0"/>
          <w:numId w:val="4"/>
        </w:numPr>
        <w:spacing w:after="0"/>
        <w:rPr>
          <w:rFonts w:ascii="Times New Roman" w:eastAsia="Times New Roman" w:hAnsi="Times New Roman" w:cs="Times New Roman"/>
          <w:color w:val="000000"/>
          <w:sz w:val="24"/>
          <w:szCs w:val="24"/>
        </w:rPr>
      </w:pPr>
      <w:r w:rsidRPr="007A7361">
        <w:rPr>
          <w:rFonts w:ascii="Times New Roman" w:eastAsia="Times New Roman" w:hAnsi="Times New Roman" w:cs="Times New Roman"/>
          <w:color w:val="000000"/>
          <w:sz w:val="24"/>
          <w:szCs w:val="24"/>
        </w:rPr>
        <w:t>Copying all or a part of another person’s work and presenting it as your own</w:t>
      </w:r>
    </w:p>
    <w:p w14:paraId="2A00B0F4" w14:textId="77777777" w:rsidR="00F95507" w:rsidRPr="007A7361" w:rsidRDefault="00F95507" w:rsidP="00F95507">
      <w:pPr>
        <w:numPr>
          <w:ilvl w:val="0"/>
          <w:numId w:val="4"/>
        </w:numPr>
        <w:spacing w:after="0"/>
        <w:rPr>
          <w:rFonts w:ascii="Times New Roman" w:eastAsia="Times New Roman" w:hAnsi="Times New Roman" w:cs="Times New Roman"/>
          <w:color w:val="000000"/>
          <w:sz w:val="24"/>
          <w:szCs w:val="24"/>
        </w:rPr>
      </w:pPr>
      <w:r w:rsidRPr="007A7361">
        <w:rPr>
          <w:rFonts w:ascii="Times New Roman" w:eastAsia="Times New Roman" w:hAnsi="Times New Roman" w:cs="Times New Roman"/>
          <w:color w:val="000000"/>
          <w:sz w:val="24"/>
          <w:szCs w:val="24"/>
        </w:rPr>
        <w:t>Purchasing a paper from someone (or a website) and presenting it as your own </w:t>
      </w:r>
    </w:p>
    <w:p w14:paraId="77913B02" w14:textId="77777777" w:rsidR="00F95507" w:rsidRPr="007A7361" w:rsidRDefault="00F95507" w:rsidP="00F95507">
      <w:pPr>
        <w:numPr>
          <w:ilvl w:val="0"/>
          <w:numId w:val="4"/>
        </w:numPr>
        <w:spacing w:after="0"/>
        <w:rPr>
          <w:rFonts w:ascii="Times New Roman" w:eastAsia="Times New Roman" w:hAnsi="Times New Roman" w:cs="Times New Roman"/>
          <w:color w:val="000000"/>
          <w:sz w:val="24"/>
          <w:szCs w:val="24"/>
        </w:rPr>
      </w:pPr>
      <w:r w:rsidRPr="007A7361">
        <w:rPr>
          <w:rFonts w:ascii="Times New Roman" w:eastAsia="Times New Roman" w:hAnsi="Times New Roman" w:cs="Times New Roman"/>
          <w:color w:val="000000"/>
          <w:sz w:val="24"/>
          <w:szCs w:val="24"/>
        </w:rPr>
        <w:t>Re-submit your work from one course to fulfill a requirement in another course</w:t>
      </w:r>
    </w:p>
    <w:p w14:paraId="1991A8AD" w14:textId="77777777" w:rsidR="00F95507" w:rsidRPr="007A7361" w:rsidRDefault="00F95507" w:rsidP="00F95507">
      <w:pPr>
        <w:spacing w:after="0"/>
        <w:rPr>
          <w:rFonts w:ascii="Times New Roman" w:eastAsia="Times New Roman" w:hAnsi="Times New Roman" w:cs="Times New Roman"/>
          <w:i/>
          <w:iCs/>
          <w:color w:val="000000"/>
          <w:sz w:val="24"/>
          <w:szCs w:val="24"/>
        </w:rPr>
      </w:pPr>
      <w:r w:rsidRPr="007A7361">
        <w:rPr>
          <w:rFonts w:ascii="Times New Roman" w:eastAsia="Times New Roman" w:hAnsi="Times New Roman" w:cs="Times New Roman"/>
          <w:i/>
          <w:iCs/>
          <w:color w:val="000000"/>
          <w:sz w:val="24"/>
          <w:szCs w:val="24"/>
        </w:rPr>
        <w:t>Citation</w:t>
      </w:r>
    </w:p>
    <w:p w14:paraId="0400AC86" w14:textId="77777777" w:rsidR="00F95507" w:rsidRPr="007A7361" w:rsidRDefault="00F95507" w:rsidP="00F95507">
      <w:pPr>
        <w:spacing w:after="0"/>
        <w:rPr>
          <w:rFonts w:ascii="Times New Roman" w:eastAsia="Times New Roman" w:hAnsi="Times New Roman" w:cs="Times New Roman"/>
          <w:color w:val="000000"/>
          <w:sz w:val="24"/>
          <w:szCs w:val="24"/>
        </w:rPr>
      </w:pPr>
      <w:r w:rsidRPr="007A7361">
        <w:rPr>
          <w:rFonts w:ascii="Times New Roman" w:eastAsia="Times New Roman" w:hAnsi="Times New Roman" w:cs="Times New Roman"/>
          <w:color w:val="000000"/>
          <w:sz w:val="24"/>
          <w:szCs w:val="24"/>
        </w:rPr>
        <w:t>Intellectual property includes ideas, arguments, phrases, sentences, paragraphs, or results of research.  When you use excerpts from someone else’s work in your essay, paper, or presentation, you must acknowledge the original author in a footnote or another accepted manner of citation. The UBC Library can help you with proper citation.</w:t>
      </w:r>
    </w:p>
    <w:p w14:paraId="28E74295" w14:textId="77777777" w:rsidR="00F95507" w:rsidRPr="007A7361" w:rsidRDefault="00F95507" w:rsidP="00F95507">
      <w:pPr>
        <w:spacing w:after="0"/>
        <w:rPr>
          <w:rFonts w:ascii="Times New Roman" w:eastAsia="Times New Roman" w:hAnsi="Times New Roman" w:cs="Times New Roman"/>
          <w:i/>
          <w:iCs/>
          <w:color w:val="000000"/>
          <w:sz w:val="24"/>
          <w:szCs w:val="24"/>
        </w:rPr>
      </w:pPr>
    </w:p>
    <w:p w14:paraId="4AF226EB" w14:textId="77777777" w:rsidR="00F95507" w:rsidRPr="007A7361" w:rsidRDefault="00F95507" w:rsidP="00F95507">
      <w:pPr>
        <w:spacing w:after="0"/>
        <w:rPr>
          <w:rFonts w:ascii="Times New Roman" w:eastAsia="Times New Roman" w:hAnsi="Times New Roman" w:cs="Times New Roman"/>
          <w:i/>
          <w:iCs/>
          <w:color w:val="000000"/>
          <w:sz w:val="24"/>
          <w:szCs w:val="24"/>
        </w:rPr>
      </w:pPr>
      <w:r w:rsidRPr="007A7361">
        <w:rPr>
          <w:rFonts w:ascii="Times New Roman" w:eastAsia="Times New Roman" w:hAnsi="Times New Roman" w:cs="Times New Roman"/>
          <w:i/>
          <w:iCs/>
          <w:color w:val="000000"/>
          <w:sz w:val="24"/>
          <w:szCs w:val="24"/>
        </w:rPr>
        <w:lastRenderedPageBreak/>
        <w:t>University Regulations</w:t>
      </w:r>
    </w:p>
    <w:p w14:paraId="46CBE893" w14:textId="77777777" w:rsidR="00F95507" w:rsidRPr="007A7361" w:rsidRDefault="00F95507" w:rsidP="00F95507">
      <w:pPr>
        <w:spacing w:after="0"/>
        <w:rPr>
          <w:rFonts w:ascii="Times New Roman" w:eastAsia="Times New Roman" w:hAnsi="Times New Roman" w:cs="Times New Roman"/>
          <w:color w:val="000000"/>
          <w:sz w:val="24"/>
          <w:szCs w:val="24"/>
        </w:rPr>
      </w:pPr>
      <w:r w:rsidRPr="007A7361">
        <w:rPr>
          <w:rFonts w:ascii="Times New Roman" w:eastAsia="Times New Roman" w:hAnsi="Times New Roman" w:cs="Times New Roman"/>
          <w:color w:val="000000"/>
          <w:sz w:val="24"/>
          <w:szCs w:val="24"/>
        </w:rPr>
        <w:t xml:space="preserve">It is your responsibility to be aware of University regulations. A complete listing of academic regulations that apply to every student at UBC can be found in the “Policies and Regulations” chapter of the UBC Calendar at </w:t>
      </w:r>
      <w:hyperlink r:id="rId18" w:history="1">
        <w:r w:rsidRPr="007A7361">
          <w:rPr>
            <w:rFonts w:ascii="Times New Roman" w:eastAsia="Times New Roman" w:hAnsi="Times New Roman" w:cs="Times New Roman"/>
            <w:color w:val="0563C1" w:themeColor="hyperlink"/>
            <w:sz w:val="24"/>
            <w:szCs w:val="24"/>
            <w:u w:val="single"/>
          </w:rPr>
          <w:t>http://www.calendar.ubc.ca/vancouver/index.cfm?tree=3,0,0,0</w:t>
        </w:r>
      </w:hyperlink>
    </w:p>
    <w:p w14:paraId="17A63C20" w14:textId="77777777" w:rsidR="00F95507" w:rsidRPr="007A7361" w:rsidRDefault="00F95507" w:rsidP="00F95507">
      <w:pPr>
        <w:spacing w:line="240" w:lineRule="auto"/>
        <w:jc w:val="both"/>
        <w:rPr>
          <w:rFonts w:ascii="Times New Roman" w:hAnsi="Times New Roman" w:cs="Times New Roman"/>
          <w:b/>
          <w:sz w:val="24"/>
          <w:szCs w:val="24"/>
          <w:u w:val="single"/>
        </w:rPr>
      </w:pPr>
    </w:p>
    <w:p w14:paraId="5F5D609B" w14:textId="77777777" w:rsidR="00F95507" w:rsidRPr="007A7361" w:rsidRDefault="00F95507" w:rsidP="00F95507">
      <w:pPr>
        <w:spacing w:line="240" w:lineRule="auto"/>
        <w:jc w:val="both"/>
        <w:rPr>
          <w:rFonts w:ascii="Times New Roman" w:hAnsi="Times New Roman" w:cs="Times New Roman"/>
          <w:sz w:val="24"/>
          <w:szCs w:val="24"/>
        </w:rPr>
      </w:pPr>
      <w:r w:rsidRPr="007A7361">
        <w:rPr>
          <w:rFonts w:ascii="Times New Roman" w:hAnsi="Times New Roman" w:cs="Times New Roman"/>
          <w:b/>
          <w:sz w:val="24"/>
          <w:szCs w:val="24"/>
          <w:u w:val="single"/>
        </w:rPr>
        <w:t xml:space="preserve">Early Alert:  </w:t>
      </w:r>
      <w:r w:rsidRPr="007A7361">
        <w:rPr>
          <w:rFonts w:ascii="Times New Roman" w:hAnsi="Times New Roman" w:cs="Times New Roman"/>
          <w:sz w:val="24"/>
          <w:szCs w:val="24"/>
        </w:rPr>
        <w:t xml:space="preserve">If at any time, I become concerned about your academic performance or wellbeing, I will do my best to connect with you to address the situation. I also encourage you to speak to me if you need assistance. I may also identify my concerns using Early Alert, a program which allows academic, financial, or mental health concerns to be identified sooner and responded to in a more coordinated way. This provides you with the earliest possible connection to resources and support to help you. The information is treated confidentially and would be sent out of concern for your academic success and wellbeing. Please visit </w:t>
      </w:r>
      <w:r w:rsidRPr="007A7361">
        <w:rPr>
          <w:rFonts w:ascii="Times New Roman" w:eastAsia="Times New Roman" w:hAnsi="Times New Roman" w:cs="Times New Roman"/>
          <w:color w:val="0563C1" w:themeColor="hyperlink"/>
          <w:sz w:val="24"/>
          <w:szCs w:val="24"/>
          <w:u w:val="single"/>
        </w:rPr>
        <w:t>earlyalert.ubc.ca</w:t>
      </w:r>
      <w:r w:rsidRPr="007A7361">
        <w:rPr>
          <w:rFonts w:ascii="Times New Roman" w:hAnsi="Times New Roman" w:cs="Times New Roman"/>
          <w:sz w:val="24"/>
          <w:szCs w:val="24"/>
        </w:rPr>
        <w:t xml:space="preserve"> for more information.</w:t>
      </w:r>
    </w:p>
    <w:p w14:paraId="1C4FF101" w14:textId="52FBA046" w:rsidR="00F95507" w:rsidRPr="007A7361" w:rsidRDefault="00F95507" w:rsidP="00F95507">
      <w:pPr>
        <w:rPr>
          <w:rFonts w:ascii="Times New Roman" w:hAnsi="Times New Roman" w:cs="Times New Roman"/>
          <w:b/>
          <w:sz w:val="24"/>
          <w:szCs w:val="24"/>
          <w:u w:val="single"/>
        </w:rPr>
      </w:pPr>
      <w:r w:rsidRPr="007A7361">
        <w:rPr>
          <w:rFonts w:ascii="Times New Roman" w:hAnsi="Times New Roman" w:cs="Times New Roman"/>
          <w:b/>
          <w:sz w:val="24"/>
          <w:szCs w:val="24"/>
          <w:u w:val="single"/>
        </w:rPr>
        <w:t xml:space="preserve">Missed Classes: </w:t>
      </w:r>
      <w:r w:rsidRPr="007A7361">
        <w:rPr>
          <w:rFonts w:ascii="Times New Roman" w:hAnsi="Times New Roman" w:cs="Times New Roman"/>
          <w:sz w:val="24"/>
          <w:szCs w:val="24"/>
        </w:rPr>
        <w:t>You are responsible for all material presented in class (including announcements). If you are unable to attend class, you should obtain notes from a classmate</w:t>
      </w:r>
      <w:r w:rsidR="007A7361" w:rsidRPr="007A7361">
        <w:rPr>
          <w:rFonts w:ascii="Times New Roman" w:hAnsi="Times New Roman" w:cs="Times New Roman"/>
          <w:sz w:val="24"/>
          <w:szCs w:val="24"/>
        </w:rPr>
        <w:t xml:space="preserve">. </w:t>
      </w:r>
      <w:r w:rsidRPr="007A7361">
        <w:rPr>
          <w:rFonts w:ascii="Times New Roman" w:hAnsi="Times New Roman" w:cs="Times New Roman"/>
          <w:sz w:val="24"/>
          <w:szCs w:val="24"/>
        </w:rPr>
        <w:t xml:space="preserve">It is therefore important that you get to know your course mates, so you can get any missed information from them. </w:t>
      </w:r>
    </w:p>
    <w:p w14:paraId="541B2080" w14:textId="77777777" w:rsidR="007A7361" w:rsidRPr="007A7361" w:rsidRDefault="007A7361" w:rsidP="00F95507">
      <w:pPr>
        <w:keepNext/>
        <w:keepLines/>
        <w:spacing w:after="80"/>
        <w:outlineLvl w:val="0"/>
        <w:rPr>
          <w:rFonts w:ascii="Times New Roman" w:hAnsi="Times New Roman" w:cs="Times New Roman"/>
          <w:b/>
          <w:sz w:val="24"/>
          <w:szCs w:val="24"/>
          <w:u w:val="single"/>
        </w:rPr>
      </w:pPr>
    </w:p>
    <w:p w14:paraId="286B512C" w14:textId="77777777" w:rsidR="007A7361" w:rsidRPr="007A7361" w:rsidRDefault="007A7361" w:rsidP="00F95507">
      <w:pPr>
        <w:keepNext/>
        <w:keepLines/>
        <w:spacing w:after="80"/>
        <w:outlineLvl w:val="0"/>
        <w:rPr>
          <w:rFonts w:ascii="Times New Roman" w:hAnsi="Times New Roman" w:cs="Times New Roman"/>
          <w:b/>
          <w:sz w:val="24"/>
          <w:szCs w:val="24"/>
          <w:u w:val="single"/>
        </w:rPr>
      </w:pPr>
    </w:p>
    <w:p w14:paraId="054566C8" w14:textId="77777777" w:rsidR="007A7361" w:rsidRPr="007A7361" w:rsidRDefault="007A7361">
      <w:pPr>
        <w:rPr>
          <w:rFonts w:ascii="Times New Roman" w:hAnsi="Times New Roman" w:cs="Times New Roman"/>
          <w:b/>
          <w:sz w:val="24"/>
          <w:szCs w:val="24"/>
          <w:u w:val="single"/>
        </w:rPr>
      </w:pPr>
      <w:r w:rsidRPr="007A7361">
        <w:rPr>
          <w:rFonts w:ascii="Times New Roman" w:hAnsi="Times New Roman" w:cs="Times New Roman"/>
          <w:b/>
          <w:sz w:val="24"/>
          <w:szCs w:val="24"/>
          <w:u w:val="single"/>
        </w:rPr>
        <w:br w:type="page"/>
      </w:r>
    </w:p>
    <w:p w14:paraId="41DD6CE9" w14:textId="16603E5E" w:rsidR="00F95507" w:rsidRPr="007A7361" w:rsidRDefault="00F95507" w:rsidP="00F95507">
      <w:pPr>
        <w:keepNext/>
        <w:keepLines/>
        <w:spacing w:after="80"/>
        <w:outlineLvl w:val="0"/>
        <w:rPr>
          <w:rFonts w:ascii="Times New Roman" w:hAnsi="Times New Roman" w:cs="Times New Roman"/>
          <w:sz w:val="24"/>
          <w:szCs w:val="24"/>
          <w:u w:color="D9D9D9"/>
          <w:lang w:eastAsia="en-CA"/>
        </w:rPr>
      </w:pPr>
      <w:r w:rsidRPr="007A7361">
        <w:rPr>
          <w:rFonts w:ascii="Times New Roman" w:hAnsi="Times New Roman" w:cs="Times New Roman"/>
          <w:b/>
          <w:sz w:val="24"/>
          <w:szCs w:val="24"/>
          <w:u w:val="single"/>
        </w:rPr>
        <w:lastRenderedPageBreak/>
        <w:t xml:space="preserve">University Academic Courses Policy: </w:t>
      </w:r>
      <w:r w:rsidRPr="007A7361">
        <w:rPr>
          <w:rFonts w:ascii="Times New Roman" w:hAnsi="Times New Roman" w:cs="Times New Roman"/>
          <w:sz w:val="24"/>
          <w:szCs w:val="24"/>
        </w:rPr>
        <w:t>Criteria to Pass: Students must submit all their assignments and must achieve a minimum of 50% overall to pass this course.</w:t>
      </w:r>
      <w:r w:rsidRPr="007A7361">
        <w:rPr>
          <w:rFonts w:ascii="Times New Roman" w:hAnsi="Times New Roman" w:cs="Times New Roman"/>
          <w:b/>
          <w:sz w:val="24"/>
          <w:szCs w:val="24"/>
        </w:rPr>
        <w:t xml:space="preserve"> </w:t>
      </w:r>
      <w:r w:rsidRPr="007A7361">
        <w:rPr>
          <w:rFonts w:ascii="Times New Roman" w:hAnsi="Times New Roman" w:cs="Times New Roman"/>
          <w:sz w:val="24"/>
          <w:szCs w:val="24"/>
        </w:rPr>
        <w:t>The following grading system as adapted from</w:t>
      </w:r>
      <w:r w:rsidRPr="007A7361">
        <w:rPr>
          <w:rFonts w:ascii="Times New Roman" w:hAnsi="Times New Roman" w:cs="Times New Roman"/>
          <w:b/>
          <w:sz w:val="24"/>
          <w:szCs w:val="24"/>
        </w:rPr>
        <w:t xml:space="preserve"> </w:t>
      </w:r>
      <w:r w:rsidRPr="007A7361">
        <w:rPr>
          <w:rFonts w:ascii="Times New Roman" w:hAnsi="Times New Roman" w:cs="Times New Roman"/>
          <w:sz w:val="24"/>
          <w:szCs w:val="24"/>
          <w:u w:color="D9D9D9"/>
          <w:lang w:eastAsia="en-CA"/>
        </w:rPr>
        <w:t>the Faculty of Arts “Grading Guidelines” applies:</w:t>
      </w:r>
    </w:p>
    <w:tbl>
      <w:tblPr>
        <w:tblStyle w:val="TableGrid"/>
        <w:tblW w:w="9918" w:type="dxa"/>
        <w:tblLook w:val="04A0" w:firstRow="1" w:lastRow="0" w:firstColumn="1" w:lastColumn="0" w:noHBand="0" w:noVBand="1"/>
      </w:tblPr>
      <w:tblGrid>
        <w:gridCol w:w="1836"/>
        <w:gridCol w:w="1430"/>
        <w:gridCol w:w="6652"/>
      </w:tblGrid>
      <w:tr w:rsidR="00F95507" w:rsidRPr="007A7361" w14:paraId="01B9EA1E" w14:textId="77777777" w:rsidTr="00BC604B">
        <w:tc>
          <w:tcPr>
            <w:tcW w:w="1836" w:type="dxa"/>
            <w:shd w:val="clear" w:color="auto" w:fill="F2F2F2" w:themeFill="background1" w:themeFillShade="F2"/>
          </w:tcPr>
          <w:p w14:paraId="66A7ED4D" w14:textId="77777777" w:rsidR="00F95507" w:rsidRPr="007A7361" w:rsidRDefault="00F95507" w:rsidP="00BC604B">
            <w:pPr>
              <w:spacing w:after="90" w:line="315" w:lineRule="atLeast"/>
              <w:jc w:val="both"/>
              <w:rPr>
                <w:rFonts w:ascii="Times New Roman" w:hAnsi="Times New Roman" w:cs="Times New Roman"/>
                <w:b/>
                <w:sz w:val="24"/>
                <w:szCs w:val="24"/>
                <w:u w:color="D9D9D9"/>
                <w:lang w:eastAsia="en-CA"/>
              </w:rPr>
            </w:pPr>
            <w:r w:rsidRPr="007A7361">
              <w:rPr>
                <w:rFonts w:ascii="Times New Roman" w:hAnsi="Times New Roman" w:cs="Times New Roman"/>
                <w:b/>
                <w:sz w:val="24"/>
                <w:szCs w:val="24"/>
                <w:u w:color="D9D9D9"/>
                <w:lang w:eastAsia="en-CA"/>
              </w:rPr>
              <w:t>Grade</w:t>
            </w:r>
          </w:p>
        </w:tc>
        <w:tc>
          <w:tcPr>
            <w:tcW w:w="1430" w:type="dxa"/>
            <w:shd w:val="clear" w:color="auto" w:fill="F2F2F2" w:themeFill="background1" w:themeFillShade="F2"/>
          </w:tcPr>
          <w:p w14:paraId="534787D3" w14:textId="77777777" w:rsidR="00F95507" w:rsidRPr="007A7361" w:rsidRDefault="00F95507" w:rsidP="00BC604B">
            <w:pPr>
              <w:spacing w:after="90" w:line="315" w:lineRule="atLeast"/>
              <w:jc w:val="both"/>
              <w:rPr>
                <w:rFonts w:ascii="Times New Roman" w:hAnsi="Times New Roman" w:cs="Times New Roman"/>
                <w:b/>
                <w:sz w:val="24"/>
                <w:szCs w:val="24"/>
                <w:u w:color="D9D9D9"/>
                <w:lang w:eastAsia="en-CA"/>
              </w:rPr>
            </w:pPr>
            <w:r w:rsidRPr="007A7361">
              <w:rPr>
                <w:rFonts w:ascii="Times New Roman" w:hAnsi="Times New Roman" w:cs="Times New Roman"/>
                <w:b/>
                <w:sz w:val="24"/>
                <w:szCs w:val="24"/>
                <w:u w:color="D9D9D9"/>
                <w:lang w:eastAsia="en-CA"/>
              </w:rPr>
              <w:t>Comment</w:t>
            </w:r>
          </w:p>
        </w:tc>
        <w:tc>
          <w:tcPr>
            <w:tcW w:w="6652" w:type="dxa"/>
            <w:shd w:val="clear" w:color="auto" w:fill="F2F2F2" w:themeFill="background1" w:themeFillShade="F2"/>
          </w:tcPr>
          <w:p w14:paraId="7A329638" w14:textId="77777777" w:rsidR="00F95507" w:rsidRPr="007A7361" w:rsidRDefault="00F95507" w:rsidP="00BC604B">
            <w:pPr>
              <w:spacing w:after="90" w:line="315" w:lineRule="atLeast"/>
              <w:jc w:val="both"/>
              <w:rPr>
                <w:rFonts w:ascii="Times New Roman" w:hAnsi="Times New Roman" w:cs="Times New Roman"/>
                <w:b/>
                <w:sz w:val="24"/>
                <w:szCs w:val="24"/>
                <w:u w:color="D9D9D9"/>
                <w:lang w:eastAsia="en-CA"/>
              </w:rPr>
            </w:pPr>
            <w:r w:rsidRPr="007A7361">
              <w:rPr>
                <w:rFonts w:ascii="Times New Roman" w:hAnsi="Times New Roman" w:cs="Times New Roman"/>
                <w:b/>
                <w:sz w:val="24"/>
                <w:szCs w:val="24"/>
                <w:u w:color="D9D9D9"/>
                <w:lang w:eastAsia="en-CA"/>
              </w:rPr>
              <w:t>Detailed Description</w:t>
            </w:r>
          </w:p>
        </w:tc>
      </w:tr>
      <w:tr w:rsidR="00F95507" w:rsidRPr="007A7361" w14:paraId="010D4455" w14:textId="77777777" w:rsidTr="00BC604B">
        <w:tc>
          <w:tcPr>
            <w:tcW w:w="1836" w:type="dxa"/>
          </w:tcPr>
          <w:p w14:paraId="54573978"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A+ (90 - 100%)</w:t>
            </w:r>
          </w:p>
          <w:p w14:paraId="31448FC2"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A (85 – 89%)</w:t>
            </w:r>
          </w:p>
          <w:p w14:paraId="2E4BC3D1"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A- (80 – 84%)</w:t>
            </w:r>
          </w:p>
        </w:tc>
        <w:tc>
          <w:tcPr>
            <w:tcW w:w="1430" w:type="dxa"/>
          </w:tcPr>
          <w:p w14:paraId="2BA40790"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Exceptional</w:t>
            </w:r>
          </w:p>
          <w:p w14:paraId="4EC2E299"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p>
        </w:tc>
        <w:tc>
          <w:tcPr>
            <w:tcW w:w="6652" w:type="dxa"/>
          </w:tcPr>
          <w:p w14:paraId="257BE5C5"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Exceptional student performance: Strong evidence of original thinking and sound critical evaluation. Very good organization and capacity to analyze and synthesize information. Superior grasp of the literature and/or subject matter.</w:t>
            </w:r>
          </w:p>
          <w:p w14:paraId="1D2A7668"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p>
        </w:tc>
      </w:tr>
      <w:tr w:rsidR="00F95507" w:rsidRPr="007A7361" w14:paraId="7946402D" w14:textId="77777777" w:rsidTr="00BC604B">
        <w:tc>
          <w:tcPr>
            <w:tcW w:w="1836" w:type="dxa"/>
          </w:tcPr>
          <w:p w14:paraId="75032E78"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B+ (76 - 79%)</w:t>
            </w:r>
          </w:p>
          <w:p w14:paraId="161A9747"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B (72 - 75 %)</w:t>
            </w:r>
          </w:p>
          <w:p w14:paraId="152A2A2E"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B- (68 – 71%)</w:t>
            </w:r>
          </w:p>
        </w:tc>
        <w:tc>
          <w:tcPr>
            <w:tcW w:w="1430" w:type="dxa"/>
          </w:tcPr>
          <w:p w14:paraId="0DA0E0B5"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Very Competent</w:t>
            </w:r>
          </w:p>
        </w:tc>
        <w:tc>
          <w:tcPr>
            <w:tcW w:w="6652" w:type="dxa"/>
          </w:tcPr>
          <w:p w14:paraId="6FD949DB"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Very competent student performance: Evidence of original thinking and critical evaluation. Good organization, analytic ability and synthesis of information. Very reasonable understanding of the literature and/or subject matter.</w:t>
            </w:r>
          </w:p>
          <w:p w14:paraId="7DF3490C"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p>
        </w:tc>
      </w:tr>
      <w:tr w:rsidR="00F95507" w:rsidRPr="007A7361" w14:paraId="0519BBF9" w14:textId="77777777" w:rsidTr="00BC604B">
        <w:trPr>
          <w:trHeight w:val="1107"/>
        </w:trPr>
        <w:tc>
          <w:tcPr>
            <w:tcW w:w="1836" w:type="dxa"/>
          </w:tcPr>
          <w:p w14:paraId="1718F111"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C+ (64 - 67%)</w:t>
            </w:r>
          </w:p>
          <w:p w14:paraId="32E4D040"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 xml:space="preserve">C (60 - 63%) </w:t>
            </w:r>
          </w:p>
          <w:p w14:paraId="0F15EE23" w14:textId="77777777" w:rsidR="00F95507" w:rsidRPr="007A7361" w:rsidRDefault="00F95507" w:rsidP="00BC604B">
            <w:pPr>
              <w:spacing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C- (55 - 59%)</w:t>
            </w:r>
          </w:p>
        </w:tc>
        <w:tc>
          <w:tcPr>
            <w:tcW w:w="1430" w:type="dxa"/>
          </w:tcPr>
          <w:p w14:paraId="575D61BF"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Adequate</w:t>
            </w:r>
          </w:p>
          <w:p w14:paraId="347BBC98"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p>
        </w:tc>
        <w:tc>
          <w:tcPr>
            <w:tcW w:w="6652" w:type="dxa"/>
          </w:tcPr>
          <w:p w14:paraId="09FEF5C1"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Adequate student performance: Able to provide simple solutions to critical and analytical problems. Adequate organization, analysis and synthesis of information. Some understanding of the literature and/or subject matter.</w:t>
            </w:r>
          </w:p>
          <w:p w14:paraId="15269B1F"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p>
        </w:tc>
      </w:tr>
      <w:tr w:rsidR="00F95507" w:rsidRPr="007A7361" w14:paraId="48A15B75" w14:textId="77777777" w:rsidTr="00BC604B">
        <w:tc>
          <w:tcPr>
            <w:tcW w:w="1836" w:type="dxa"/>
          </w:tcPr>
          <w:p w14:paraId="474CEC6A"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50% - 54% (D)</w:t>
            </w:r>
          </w:p>
        </w:tc>
        <w:tc>
          <w:tcPr>
            <w:tcW w:w="1430" w:type="dxa"/>
          </w:tcPr>
          <w:p w14:paraId="6D1677BF"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Pass</w:t>
            </w:r>
          </w:p>
          <w:p w14:paraId="11FCC10B"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p>
        </w:tc>
        <w:tc>
          <w:tcPr>
            <w:tcW w:w="6652" w:type="dxa"/>
          </w:tcPr>
          <w:p w14:paraId="288670C7"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Passing student performance: Serious weaknesses in organization, critical, and analytic skills. Little evidence of understanding of the literature and/or subject matter.</w:t>
            </w:r>
          </w:p>
        </w:tc>
      </w:tr>
      <w:tr w:rsidR="00F95507" w:rsidRPr="007A7361" w14:paraId="005FE62E" w14:textId="77777777" w:rsidTr="00BC604B">
        <w:tc>
          <w:tcPr>
            <w:tcW w:w="1836" w:type="dxa"/>
          </w:tcPr>
          <w:p w14:paraId="713E772F" w14:textId="77777777" w:rsidR="00F95507" w:rsidRPr="007A7361" w:rsidRDefault="00F95507" w:rsidP="00BC604B">
            <w:pPr>
              <w:spacing w:after="90" w:line="315" w:lineRule="atLeast"/>
              <w:jc w:val="both"/>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0% - 49% (F)</w:t>
            </w:r>
          </w:p>
        </w:tc>
        <w:tc>
          <w:tcPr>
            <w:tcW w:w="1430" w:type="dxa"/>
          </w:tcPr>
          <w:p w14:paraId="046F448F"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Fail</w:t>
            </w:r>
          </w:p>
          <w:p w14:paraId="3BA5C671"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p>
        </w:tc>
        <w:tc>
          <w:tcPr>
            <w:tcW w:w="6652" w:type="dxa"/>
          </w:tcPr>
          <w:p w14:paraId="61BAA222"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r w:rsidRPr="007A7361">
              <w:rPr>
                <w:rFonts w:ascii="Times New Roman" w:hAnsi="Times New Roman" w:cs="Times New Roman"/>
                <w:sz w:val="24"/>
                <w:szCs w:val="24"/>
                <w:u w:color="D9D9D9"/>
                <w:lang w:eastAsia="en-CA"/>
              </w:rPr>
              <w:t>Failing student performance: Severe weaknesses in organization, critical and analytic skills. No evidence of understanding the literature and/or subject matter.</w:t>
            </w:r>
          </w:p>
          <w:p w14:paraId="4FEADE53" w14:textId="77777777" w:rsidR="00F95507" w:rsidRPr="007A7361" w:rsidRDefault="00F95507" w:rsidP="00BC604B">
            <w:pPr>
              <w:autoSpaceDE w:val="0"/>
              <w:autoSpaceDN w:val="0"/>
              <w:adjustRightInd w:val="0"/>
              <w:rPr>
                <w:rFonts w:ascii="Times New Roman" w:hAnsi="Times New Roman" w:cs="Times New Roman"/>
                <w:sz w:val="24"/>
                <w:szCs w:val="24"/>
                <w:u w:color="D9D9D9"/>
                <w:lang w:eastAsia="en-CA"/>
              </w:rPr>
            </w:pPr>
          </w:p>
        </w:tc>
      </w:tr>
    </w:tbl>
    <w:p w14:paraId="7A0E25E2" w14:textId="408C6508" w:rsidR="00D44B91" w:rsidRDefault="00D44B91" w:rsidP="00F95507">
      <w:pPr>
        <w:autoSpaceDE w:val="0"/>
        <w:autoSpaceDN w:val="0"/>
        <w:adjustRightInd w:val="0"/>
        <w:spacing w:after="0" w:line="240" w:lineRule="auto"/>
        <w:rPr>
          <w:rFonts w:ascii="Times New Roman" w:hAnsi="Times New Roman" w:cs="Times New Roman"/>
          <w:b/>
          <w:color w:val="000000"/>
          <w:sz w:val="24"/>
          <w:szCs w:val="24"/>
          <w:shd w:val="clear" w:color="auto" w:fill="FFFFFF"/>
        </w:rPr>
      </w:pPr>
    </w:p>
    <w:p w14:paraId="650CC1CA" w14:textId="77777777" w:rsidR="00D44B91" w:rsidRDefault="00D44B9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7E1AE785" w14:textId="361DCEC5" w:rsidR="00FE6832" w:rsidRPr="007A7361" w:rsidRDefault="00FE6832" w:rsidP="007A7361">
      <w:pPr>
        <w:shd w:val="clear" w:color="auto" w:fill="8EAADB" w:themeFill="accent1" w:themeFillTint="99"/>
        <w:spacing w:after="0"/>
        <w:jc w:val="center"/>
        <w:rPr>
          <w:rFonts w:ascii="Times New Roman" w:hAnsi="Times New Roman" w:cs="Times New Roman"/>
          <w:b/>
          <w:bCs/>
          <w:sz w:val="24"/>
          <w:szCs w:val="24"/>
        </w:rPr>
      </w:pPr>
      <w:r w:rsidRPr="007A7361">
        <w:rPr>
          <w:rFonts w:ascii="Times New Roman" w:hAnsi="Times New Roman" w:cs="Times New Roman"/>
          <w:b/>
          <w:bCs/>
          <w:sz w:val="24"/>
          <w:szCs w:val="24"/>
        </w:rPr>
        <w:lastRenderedPageBreak/>
        <w:t>CLASS SCHEDULE</w:t>
      </w:r>
    </w:p>
    <w:p w14:paraId="309237A8" w14:textId="77777777" w:rsidR="007A7361" w:rsidRPr="007A7361" w:rsidRDefault="007A7361" w:rsidP="00B11056">
      <w:pPr>
        <w:spacing w:after="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116"/>
        <w:gridCol w:w="3117"/>
        <w:gridCol w:w="3117"/>
      </w:tblGrid>
      <w:tr w:rsidR="002F0052" w:rsidRPr="007A7361" w14:paraId="073C110D" w14:textId="77777777" w:rsidTr="002F0052">
        <w:tc>
          <w:tcPr>
            <w:tcW w:w="3116" w:type="dxa"/>
            <w:shd w:val="clear" w:color="auto" w:fill="D5DCE4" w:themeFill="text2" w:themeFillTint="33"/>
          </w:tcPr>
          <w:p w14:paraId="62F0EB71" w14:textId="6E81C287" w:rsidR="002F0052" w:rsidRPr="007A7361" w:rsidRDefault="002F0052" w:rsidP="00B11056">
            <w:pPr>
              <w:rPr>
                <w:rFonts w:ascii="Times New Roman" w:hAnsi="Times New Roman" w:cs="Times New Roman"/>
                <w:sz w:val="24"/>
                <w:szCs w:val="24"/>
              </w:rPr>
            </w:pPr>
            <w:r w:rsidRPr="007A7361">
              <w:rPr>
                <w:rFonts w:ascii="Times New Roman" w:hAnsi="Times New Roman" w:cs="Times New Roman"/>
                <w:sz w:val="24"/>
                <w:szCs w:val="24"/>
              </w:rPr>
              <w:t>Month</w:t>
            </w:r>
          </w:p>
        </w:tc>
        <w:tc>
          <w:tcPr>
            <w:tcW w:w="3117" w:type="dxa"/>
            <w:shd w:val="clear" w:color="auto" w:fill="D5DCE4" w:themeFill="text2" w:themeFillTint="33"/>
          </w:tcPr>
          <w:p w14:paraId="4F8545EF" w14:textId="35735313" w:rsidR="002F0052" w:rsidRPr="007A7361" w:rsidRDefault="002F0052" w:rsidP="00B11056">
            <w:pPr>
              <w:rPr>
                <w:rFonts w:ascii="Times New Roman" w:hAnsi="Times New Roman" w:cs="Times New Roman"/>
                <w:sz w:val="24"/>
                <w:szCs w:val="24"/>
              </w:rPr>
            </w:pPr>
            <w:r w:rsidRPr="007A7361">
              <w:rPr>
                <w:rFonts w:ascii="Times New Roman" w:hAnsi="Times New Roman" w:cs="Times New Roman"/>
                <w:sz w:val="24"/>
                <w:szCs w:val="24"/>
              </w:rPr>
              <w:t>Workshop/Activity</w:t>
            </w:r>
            <w:r w:rsidR="00D44B91">
              <w:rPr>
                <w:rFonts w:ascii="Times New Roman" w:hAnsi="Times New Roman" w:cs="Times New Roman"/>
                <w:sz w:val="24"/>
                <w:szCs w:val="24"/>
              </w:rPr>
              <w:t>*</w:t>
            </w:r>
          </w:p>
        </w:tc>
        <w:tc>
          <w:tcPr>
            <w:tcW w:w="3117" w:type="dxa"/>
            <w:shd w:val="clear" w:color="auto" w:fill="D5DCE4" w:themeFill="text2" w:themeFillTint="33"/>
          </w:tcPr>
          <w:p w14:paraId="46D8D3A4" w14:textId="56C4C8F5" w:rsidR="002F0052" w:rsidRPr="007A7361" w:rsidRDefault="002F0052" w:rsidP="00B11056">
            <w:pPr>
              <w:rPr>
                <w:rFonts w:ascii="Times New Roman" w:hAnsi="Times New Roman" w:cs="Times New Roman"/>
                <w:sz w:val="24"/>
                <w:szCs w:val="24"/>
              </w:rPr>
            </w:pPr>
            <w:r w:rsidRPr="007A7361">
              <w:rPr>
                <w:rFonts w:ascii="Times New Roman" w:hAnsi="Times New Roman" w:cs="Times New Roman"/>
                <w:sz w:val="24"/>
                <w:szCs w:val="24"/>
              </w:rPr>
              <w:t>Expected Progress</w:t>
            </w:r>
          </w:p>
        </w:tc>
      </w:tr>
      <w:tr w:rsidR="00577D2A" w:rsidRPr="007A7361" w14:paraId="214600B3" w14:textId="77777777" w:rsidTr="00577D2A">
        <w:tc>
          <w:tcPr>
            <w:tcW w:w="3116" w:type="dxa"/>
          </w:tcPr>
          <w:p w14:paraId="24CC05FB" w14:textId="7F02C7BC" w:rsidR="00577D2A" w:rsidRPr="007A7361" w:rsidRDefault="00577D2A" w:rsidP="00B11056">
            <w:pPr>
              <w:rPr>
                <w:rFonts w:ascii="Times New Roman" w:hAnsi="Times New Roman" w:cs="Times New Roman"/>
                <w:sz w:val="24"/>
                <w:szCs w:val="24"/>
              </w:rPr>
            </w:pPr>
            <w:r w:rsidRPr="007A7361">
              <w:rPr>
                <w:rFonts w:ascii="Times New Roman" w:hAnsi="Times New Roman" w:cs="Times New Roman"/>
                <w:sz w:val="24"/>
                <w:szCs w:val="24"/>
              </w:rPr>
              <w:t>Sept.</w:t>
            </w:r>
            <w:r w:rsidR="00F95507" w:rsidRPr="007A7361">
              <w:rPr>
                <w:rFonts w:ascii="Times New Roman" w:hAnsi="Times New Roman" w:cs="Times New Roman"/>
                <w:sz w:val="24"/>
                <w:szCs w:val="24"/>
              </w:rPr>
              <w:t xml:space="preserve"> 2020</w:t>
            </w:r>
          </w:p>
        </w:tc>
        <w:tc>
          <w:tcPr>
            <w:tcW w:w="3117" w:type="dxa"/>
          </w:tcPr>
          <w:p w14:paraId="420E2BDA" w14:textId="6776284F" w:rsidR="00577D2A" w:rsidRPr="007A7361" w:rsidRDefault="00577D2A" w:rsidP="00B11056">
            <w:pPr>
              <w:rPr>
                <w:rFonts w:ascii="Times New Roman" w:hAnsi="Times New Roman" w:cs="Times New Roman"/>
                <w:sz w:val="24"/>
                <w:szCs w:val="24"/>
              </w:rPr>
            </w:pPr>
            <w:r w:rsidRPr="007A7361">
              <w:rPr>
                <w:rFonts w:ascii="Times New Roman" w:hAnsi="Times New Roman" w:cs="Times New Roman"/>
                <w:sz w:val="24"/>
                <w:szCs w:val="24"/>
              </w:rPr>
              <w:t xml:space="preserve">Course Overview &amp; Virtual Tea/Coffee </w:t>
            </w:r>
          </w:p>
        </w:tc>
        <w:tc>
          <w:tcPr>
            <w:tcW w:w="3117" w:type="dxa"/>
          </w:tcPr>
          <w:p w14:paraId="34B5107B" w14:textId="77777777" w:rsidR="00577D2A" w:rsidRPr="007A7361" w:rsidRDefault="00577D2A" w:rsidP="00B11056">
            <w:pPr>
              <w:rPr>
                <w:rFonts w:ascii="Times New Roman" w:hAnsi="Times New Roman" w:cs="Times New Roman"/>
                <w:sz w:val="24"/>
                <w:szCs w:val="24"/>
              </w:rPr>
            </w:pPr>
          </w:p>
        </w:tc>
      </w:tr>
      <w:tr w:rsidR="00577D2A" w:rsidRPr="007A7361" w14:paraId="2660B6C2" w14:textId="77777777" w:rsidTr="00577D2A">
        <w:tc>
          <w:tcPr>
            <w:tcW w:w="3116" w:type="dxa"/>
          </w:tcPr>
          <w:p w14:paraId="1595877B" w14:textId="77777777" w:rsidR="00577D2A" w:rsidRPr="007A7361" w:rsidRDefault="00577D2A" w:rsidP="00B11056">
            <w:pPr>
              <w:rPr>
                <w:rFonts w:ascii="Times New Roman" w:hAnsi="Times New Roman" w:cs="Times New Roman"/>
                <w:sz w:val="24"/>
                <w:szCs w:val="24"/>
              </w:rPr>
            </w:pPr>
          </w:p>
        </w:tc>
        <w:tc>
          <w:tcPr>
            <w:tcW w:w="3117" w:type="dxa"/>
          </w:tcPr>
          <w:p w14:paraId="247B32DB" w14:textId="55BD4FFE" w:rsidR="00577D2A" w:rsidRPr="007A7361" w:rsidRDefault="00B9166E" w:rsidP="00B11056">
            <w:pPr>
              <w:rPr>
                <w:rFonts w:ascii="Times New Roman" w:hAnsi="Times New Roman" w:cs="Times New Roman"/>
                <w:sz w:val="24"/>
                <w:szCs w:val="24"/>
              </w:rPr>
            </w:pPr>
            <w:r>
              <w:rPr>
                <w:rFonts w:ascii="Times New Roman" w:hAnsi="Times New Roman" w:cs="Times New Roman"/>
                <w:sz w:val="24"/>
                <w:szCs w:val="24"/>
              </w:rPr>
              <w:t>Reviewing your proposal/ Finalizing your research idea</w:t>
            </w:r>
          </w:p>
        </w:tc>
        <w:tc>
          <w:tcPr>
            <w:tcW w:w="3117" w:type="dxa"/>
          </w:tcPr>
          <w:p w14:paraId="255AC5BD" w14:textId="77777777" w:rsidR="00577D2A" w:rsidRPr="007A7361" w:rsidRDefault="00577D2A" w:rsidP="00B11056">
            <w:pPr>
              <w:rPr>
                <w:rFonts w:ascii="Times New Roman" w:hAnsi="Times New Roman" w:cs="Times New Roman"/>
                <w:sz w:val="24"/>
                <w:szCs w:val="24"/>
              </w:rPr>
            </w:pPr>
          </w:p>
        </w:tc>
      </w:tr>
      <w:tr w:rsidR="00577D2A" w:rsidRPr="007A7361" w14:paraId="7D01CCFC" w14:textId="77777777" w:rsidTr="00577D2A">
        <w:tc>
          <w:tcPr>
            <w:tcW w:w="3116" w:type="dxa"/>
          </w:tcPr>
          <w:p w14:paraId="674FF4CF" w14:textId="77777777" w:rsidR="00577D2A" w:rsidRPr="007A7361" w:rsidRDefault="00577D2A" w:rsidP="00B11056">
            <w:pPr>
              <w:rPr>
                <w:rFonts w:ascii="Times New Roman" w:hAnsi="Times New Roman" w:cs="Times New Roman"/>
                <w:sz w:val="24"/>
                <w:szCs w:val="24"/>
              </w:rPr>
            </w:pPr>
          </w:p>
        </w:tc>
        <w:tc>
          <w:tcPr>
            <w:tcW w:w="3117" w:type="dxa"/>
          </w:tcPr>
          <w:p w14:paraId="016F9C38" w14:textId="66F56834" w:rsidR="00577D2A" w:rsidRPr="007A7361" w:rsidRDefault="00B9166E" w:rsidP="00B11056">
            <w:pPr>
              <w:rPr>
                <w:rFonts w:ascii="Times New Roman" w:hAnsi="Times New Roman" w:cs="Times New Roman"/>
                <w:sz w:val="24"/>
                <w:szCs w:val="24"/>
              </w:rPr>
            </w:pPr>
            <w:r w:rsidRPr="007A7361">
              <w:rPr>
                <w:rFonts w:ascii="Times New Roman" w:hAnsi="Times New Roman" w:cs="Times New Roman"/>
                <w:sz w:val="24"/>
                <w:szCs w:val="24"/>
              </w:rPr>
              <w:t>Ethics &amp; Getting BREB Approval</w:t>
            </w:r>
          </w:p>
        </w:tc>
        <w:tc>
          <w:tcPr>
            <w:tcW w:w="3117" w:type="dxa"/>
          </w:tcPr>
          <w:p w14:paraId="31C8BCDA" w14:textId="69DE2EAB" w:rsidR="00577D2A" w:rsidRPr="007A7361" w:rsidRDefault="007300AB" w:rsidP="00B11056">
            <w:pPr>
              <w:rPr>
                <w:rFonts w:ascii="Times New Roman" w:hAnsi="Times New Roman" w:cs="Times New Roman"/>
                <w:sz w:val="24"/>
                <w:szCs w:val="24"/>
              </w:rPr>
            </w:pPr>
            <w:r w:rsidRPr="007A7361">
              <w:rPr>
                <w:rFonts w:ascii="Times New Roman" w:hAnsi="Times New Roman" w:cs="Times New Roman"/>
                <w:sz w:val="24"/>
                <w:szCs w:val="24"/>
              </w:rPr>
              <w:t xml:space="preserve">Prepare </w:t>
            </w:r>
            <w:r w:rsidR="002F0052" w:rsidRPr="007A7361">
              <w:rPr>
                <w:rFonts w:ascii="Times New Roman" w:hAnsi="Times New Roman" w:cs="Times New Roman"/>
                <w:sz w:val="24"/>
                <w:szCs w:val="24"/>
              </w:rPr>
              <w:t xml:space="preserve">BREB Application </w:t>
            </w:r>
            <w:r w:rsidRPr="007A7361">
              <w:rPr>
                <w:rFonts w:ascii="Times New Roman" w:hAnsi="Times New Roman" w:cs="Times New Roman"/>
                <w:sz w:val="24"/>
                <w:szCs w:val="24"/>
              </w:rPr>
              <w:t xml:space="preserve">for supervisor review </w:t>
            </w:r>
            <w:r w:rsidR="002F0052" w:rsidRPr="007A7361">
              <w:rPr>
                <w:rFonts w:ascii="Times New Roman" w:hAnsi="Times New Roman" w:cs="Times New Roman"/>
                <w:sz w:val="24"/>
                <w:szCs w:val="24"/>
              </w:rPr>
              <w:t>by September 30, 2020</w:t>
            </w:r>
            <w:r w:rsidRPr="007A7361">
              <w:rPr>
                <w:rFonts w:ascii="Times New Roman" w:hAnsi="Times New Roman" w:cs="Times New Roman"/>
                <w:sz w:val="24"/>
                <w:szCs w:val="24"/>
              </w:rPr>
              <w:t xml:space="preserve"> </w:t>
            </w:r>
          </w:p>
        </w:tc>
      </w:tr>
      <w:tr w:rsidR="00577D2A" w:rsidRPr="007A7361" w14:paraId="73027430" w14:textId="77777777" w:rsidTr="00577D2A">
        <w:tc>
          <w:tcPr>
            <w:tcW w:w="3116" w:type="dxa"/>
          </w:tcPr>
          <w:p w14:paraId="4921EA6D" w14:textId="1B92A2C8" w:rsidR="00577D2A" w:rsidRPr="007A7361" w:rsidRDefault="00577D2A" w:rsidP="00B11056">
            <w:pPr>
              <w:rPr>
                <w:rFonts w:ascii="Times New Roman" w:hAnsi="Times New Roman" w:cs="Times New Roman"/>
                <w:sz w:val="24"/>
                <w:szCs w:val="24"/>
              </w:rPr>
            </w:pPr>
            <w:r w:rsidRPr="007A7361">
              <w:rPr>
                <w:rFonts w:ascii="Times New Roman" w:hAnsi="Times New Roman" w:cs="Times New Roman"/>
                <w:sz w:val="24"/>
                <w:szCs w:val="24"/>
              </w:rPr>
              <w:t>Oct.</w:t>
            </w:r>
            <w:r w:rsidR="00F95507" w:rsidRPr="007A7361">
              <w:rPr>
                <w:rFonts w:ascii="Times New Roman" w:hAnsi="Times New Roman" w:cs="Times New Roman"/>
                <w:sz w:val="24"/>
                <w:szCs w:val="24"/>
              </w:rPr>
              <w:t xml:space="preserve"> 2020</w:t>
            </w:r>
          </w:p>
        </w:tc>
        <w:tc>
          <w:tcPr>
            <w:tcW w:w="3117" w:type="dxa"/>
          </w:tcPr>
          <w:p w14:paraId="2200C001" w14:textId="6F023E8E" w:rsidR="00577D2A" w:rsidRPr="007A7361" w:rsidRDefault="00B9166E" w:rsidP="00B11056">
            <w:pPr>
              <w:rPr>
                <w:rFonts w:ascii="Times New Roman" w:hAnsi="Times New Roman" w:cs="Times New Roman"/>
                <w:sz w:val="24"/>
                <w:szCs w:val="24"/>
              </w:rPr>
            </w:pPr>
            <w:r>
              <w:rPr>
                <w:rFonts w:ascii="Times New Roman" w:hAnsi="Times New Roman" w:cs="Times New Roman"/>
                <w:sz w:val="24"/>
                <w:szCs w:val="24"/>
              </w:rPr>
              <w:t>Writing</w:t>
            </w:r>
            <w:r w:rsidR="00577D2A" w:rsidRPr="007A7361">
              <w:rPr>
                <w:rFonts w:ascii="Times New Roman" w:hAnsi="Times New Roman" w:cs="Times New Roman"/>
                <w:sz w:val="24"/>
                <w:szCs w:val="24"/>
              </w:rPr>
              <w:t xml:space="preserve"> Literature Reviews</w:t>
            </w:r>
          </w:p>
          <w:p w14:paraId="352B3808" w14:textId="67577A6E" w:rsidR="002F608A" w:rsidRPr="007A7361" w:rsidRDefault="002F608A" w:rsidP="00B11056">
            <w:pPr>
              <w:rPr>
                <w:rFonts w:ascii="Times New Roman" w:hAnsi="Times New Roman" w:cs="Times New Roman"/>
                <w:sz w:val="24"/>
                <w:szCs w:val="24"/>
              </w:rPr>
            </w:pPr>
          </w:p>
        </w:tc>
        <w:tc>
          <w:tcPr>
            <w:tcW w:w="3117" w:type="dxa"/>
          </w:tcPr>
          <w:p w14:paraId="56115BFA" w14:textId="316F6D6A" w:rsidR="00577D2A" w:rsidRPr="007A7361" w:rsidRDefault="007300AB" w:rsidP="00B11056">
            <w:pPr>
              <w:rPr>
                <w:rFonts w:ascii="Times New Roman" w:hAnsi="Times New Roman" w:cs="Times New Roman"/>
                <w:sz w:val="24"/>
                <w:szCs w:val="24"/>
              </w:rPr>
            </w:pPr>
            <w:r w:rsidRPr="007A7361">
              <w:rPr>
                <w:rFonts w:ascii="Times New Roman" w:hAnsi="Times New Roman" w:cs="Times New Roman"/>
                <w:sz w:val="24"/>
                <w:szCs w:val="24"/>
              </w:rPr>
              <w:t>Working on your literature review Ongoing</w:t>
            </w:r>
          </w:p>
        </w:tc>
      </w:tr>
      <w:tr w:rsidR="00577D2A" w:rsidRPr="007A7361" w14:paraId="3387E9C7" w14:textId="77777777" w:rsidTr="00577D2A">
        <w:tc>
          <w:tcPr>
            <w:tcW w:w="3116" w:type="dxa"/>
          </w:tcPr>
          <w:p w14:paraId="403044A2" w14:textId="77777777" w:rsidR="00577D2A" w:rsidRPr="007A7361" w:rsidRDefault="00577D2A" w:rsidP="00B11056">
            <w:pPr>
              <w:rPr>
                <w:rFonts w:ascii="Times New Roman" w:hAnsi="Times New Roman" w:cs="Times New Roman"/>
                <w:sz w:val="24"/>
                <w:szCs w:val="24"/>
              </w:rPr>
            </w:pPr>
          </w:p>
        </w:tc>
        <w:tc>
          <w:tcPr>
            <w:tcW w:w="3117" w:type="dxa"/>
          </w:tcPr>
          <w:p w14:paraId="16C5C39C" w14:textId="1F78F0EB" w:rsidR="00577D2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Writing an Introduction</w:t>
            </w:r>
          </w:p>
        </w:tc>
        <w:tc>
          <w:tcPr>
            <w:tcW w:w="3117" w:type="dxa"/>
          </w:tcPr>
          <w:p w14:paraId="3BEDF976" w14:textId="77777777" w:rsidR="00577D2A" w:rsidRPr="007A7361" w:rsidRDefault="00577D2A" w:rsidP="00B11056">
            <w:pPr>
              <w:rPr>
                <w:rFonts w:ascii="Times New Roman" w:hAnsi="Times New Roman" w:cs="Times New Roman"/>
                <w:sz w:val="24"/>
                <w:szCs w:val="24"/>
              </w:rPr>
            </w:pPr>
          </w:p>
        </w:tc>
      </w:tr>
      <w:tr w:rsidR="00577D2A" w:rsidRPr="007A7361" w14:paraId="0F6E88B4" w14:textId="77777777" w:rsidTr="00577D2A">
        <w:tc>
          <w:tcPr>
            <w:tcW w:w="3116" w:type="dxa"/>
          </w:tcPr>
          <w:p w14:paraId="00203CD5" w14:textId="77777777" w:rsidR="00577D2A" w:rsidRPr="007A7361" w:rsidRDefault="00577D2A" w:rsidP="00B11056">
            <w:pPr>
              <w:rPr>
                <w:rFonts w:ascii="Times New Roman" w:hAnsi="Times New Roman" w:cs="Times New Roman"/>
                <w:sz w:val="24"/>
                <w:szCs w:val="24"/>
              </w:rPr>
            </w:pPr>
          </w:p>
        </w:tc>
        <w:tc>
          <w:tcPr>
            <w:tcW w:w="3117" w:type="dxa"/>
          </w:tcPr>
          <w:p w14:paraId="6FCA5A11" w14:textId="77777777" w:rsidR="00577D2A" w:rsidRPr="007A7361" w:rsidRDefault="00577D2A" w:rsidP="00B11056">
            <w:pPr>
              <w:rPr>
                <w:rFonts w:ascii="Times New Roman" w:hAnsi="Times New Roman" w:cs="Times New Roman"/>
                <w:sz w:val="24"/>
                <w:szCs w:val="24"/>
              </w:rPr>
            </w:pPr>
          </w:p>
        </w:tc>
        <w:tc>
          <w:tcPr>
            <w:tcW w:w="3117" w:type="dxa"/>
          </w:tcPr>
          <w:p w14:paraId="40EE4233" w14:textId="77777777" w:rsidR="00577D2A" w:rsidRPr="007A7361" w:rsidRDefault="00577D2A" w:rsidP="00B11056">
            <w:pPr>
              <w:rPr>
                <w:rFonts w:ascii="Times New Roman" w:hAnsi="Times New Roman" w:cs="Times New Roman"/>
                <w:sz w:val="24"/>
                <w:szCs w:val="24"/>
              </w:rPr>
            </w:pPr>
          </w:p>
        </w:tc>
      </w:tr>
      <w:tr w:rsidR="00577D2A" w:rsidRPr="007A7361" w14:paraId="5BA9CBE1" w14:textId="77777777" w:rsidTr="00577D2A">
        <w:tc>
          <w:tcPr>
            <w:tcW w:w="3116" w:type="dxa"/>
          </w:tcPr>
          <w:p w14:paraId="1E7F23A1" w14:textId="77777777" w:rsidR="00577D2A" w:rsidRPr="007A7361" w:rsidRDefault="00577D2A" w:rsidP="00B11056">
            <w:pPr>
              <w:rPr>
                <w:rFonts w:ascii="Times New Roman" w:hAnsi="Times New Roman" w:cs="Times New Roman"/>
                <w:sz w:val="24"/>
                <w:szCs w:val="24"/>
              </w:rPr>
            </w:pPr>
          </w:p>
        </w:tc>
        <w:tc>
          <w:tcPr>
            <w:tcW w:w="3117" w:type="dxa"/>
          </w:tcPr>
          <w:p w14:paraId="0E86A0D9" w14:textId="3B27F9B2" w:rsidR="00577D2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Sharing Circle on Literature &amp; Intro</w:t>
            </w:r>
          </w:p>
        </w:tc>
        <w:tc>
          <w:tcPr>
            <w:tcW w:w="3117" w:type="dxa"/>
          </w:tcPr>
          <w:p w14:paraId="5DD551A3" w14:textId="3DADDDD3" w:rsidR="00577D2A" w:rsidRPr="007A7361" w:rsidRDefault="007300AB" w:rsidP="00B11056">
            <w:pPr>
              <w:rPr>
                <w:rFonts w:ascii="Times New Roman" w:hAnsi="Times New Roman" w:cs="Times New Roman"/>
                <w:sz w:val="24"/>
                <w:szCs w:val="24"/>
              </w:rPr>
            </w:pPr>
            <w:r w:rsidRPr="007A7361">
              <w:rPr>
                <w:rFonts w:ascii="Times New Roman" w:hAnsi="Times New Roman" w:cs="Times New Roman"/>
                <w:sz w:val="24"/>
                <w:szCs w:val="24"/>
              </w:rPr>
              <w:t>Submit BREB Application by October 15, 2020</w:t>
            </w:r>
          </w:p>
        </w:tc>
      </w:tr>
      <w:tr w:rsidR="00577D2A" w:rsidRPr="007A7361" w14:paraId="51DD7778" w14:textId="77777777" w:rsidTr="00577D2A">
        <w:tc>
          <w:tcPr>
            <w:tcW w:w="3116" w:type="dxa"/>
          </w:tcPr>
          <w:p w14:paraId="1BFF65A2" w14:textId="77777777" w:rsidR="00577D2A" w:rsidRPr="007A7361" w:rsidRDefault="00577D2A" w:rsidP="00B11056">
            <w:pPr>
              <w:rPr>
                <w:rFonts w:ascii="Times New Roman" w:hAnsi="Times New Roman" w:cs="Times New Roman"/>
                <w:sz w:val="24"/>
                <w:szCs w:val="24"/>
              </w:rPr>
            </w:pPr>
          </w:p>
        </w:tc>
        <w:tc>
          <w:tcPr>
            <w:tcW w:w="3117" w:type="dxa"/>
          </w:tcPr>
          <w:p w14:paraId="2FEACB19" w14:textId="77777777" w:rsidR="00577D2A" w:rsidRPr="007A7361" w:rsidRDefault="00577D2A" w:rsidP="00B11056">
            <w:pPr>
              <w:rPr>
                <w:rFonts w:ascii="Times New Roman" w:hAnsi="Times New Roman" w:cs="Times New Roman"/>
                <w:sz w:val="24"/>
                <w:szCs w:val="24"/>
              </w:rPr>
            </w:pPr>
          </w:p>
        </w:tc>
        <w:tc>
          <w:tcPr>
            <w:tcW w:w="3117" w:type="dxa"/>
          </w:tcPr>
          <w:p w14:paraId="5D7E505A" w14:textId="77777777" w:rsidR="00577D2A" w:rsidRPr="007A7361" w:rsidRDefault="00577D2A" w:rsidP="00B11056">
            <w:pPr>
              <w:rPr>
                <w:rFonts w:ascii="Times New Roman" w:hAnsi="Times New Roman" w:cs="Times New Roman"/>
                <w:sz w:val="24"/>
                <w:szCs w:val="24"/>
              </w:rPr>
            </w:pPr>
          </w:p>
        </w:tc>
      </w:tr>
      <w:tr w:rsidR="002F608A" w:rsidRPr="007A7361" w14:paraId="4B15CE7B" w14:textId="77777777" w:rsidTr="00577D2A">
        <w:tc>
          <w:tcPr>
            <w:tcW w:w="3116" w:type="dxa"/>
          </w:tcPr>
          <w:p w14:paraId="1A8E5644" w14:textId="77777777" w:rsidR="002F608A" w:rsidRPr="007A7361" w:rsidRDefault="002F608A" w:rsidP="00B11056">
            <w:pPr>
              <w:rPr>
                <w:rFonts w:ascii="Times New Roman" w:hAnsi="Times New Roman" w:cs="Times New Roman"/>
                <w:sz w:val="24"/>
                <w:szCs w:val="24"/>
              </w:rPr>
            </w:pPr>
          </w:p>
        </w:tc>
        <w:tc>
          <w:tcPr>
            <w:tcW w:w="3117" w:type="dxa"/>
          </w:tcPr>
          <w:p w14:paraId="61902D7E" w14:textId="7A41C365"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Thinking about graduate School</w:t>
            </w:r>
            <w:r w:rsidR="00B9166E">
              <w:rPr>
                <w:rFonts w:ascii="Times New Roman" w:hAnsi="Times New Roman" w:cs="Times New Roman"/>
                <w:sz w:val="24"/>
                <w:szCs w:val="24"/>
              </w:rPr>
              <w:t xml:space="preserve"> (Guest speakers)</w:t>
            </w:r>
          </w:p>
        </w:tc>
        <w:tc>
          <w:tcPr>
            <w:tcW w:w="3117" w:type="dxa"/>
          </w:tcPr>
          <w:p w14:paraId="732E1CDA" w14:textId="77777777" w:rsidR="002F608A" w:rsidRPr="007A7361" w:rsidRDefault="002F608A" w:rsidP="00B11056">
            <w:pPr>
              <w:rPr>
                <w:rFonts w:ascii="Times New Roman" w:hAnsi="Times New Roman" w:cs="Times New Roman"/>
                <w:sz w:val="24"/>
                <w:szCs w:val="24"/>
              </w:rPr>
            </w:pPr>
          </w:p>
        </w:tc>
      </w:tr>
      <w:tr w:rsidR="002F608A" w:rsidRPr="007A7361" w14:paraId="64E9F0EC" w14:textId="77777777" w:rsidTr="00577D2A">
        <w:tc>
          <w:tcPr>
            <w:tcW w:w="3116" w:type="dxa"/>
          </w:tcPr>
          <w:p w14:paraId="51CF160F" w14:textId="77777777" w:rsidR="002F608A" w:rsidRPr="007A7361" w:rsidRDefault="002F608A" w:rsidP="00B11056">
            <w:pPr>
              <w:rPr>
                <w:rFonts w:ascii="Times New Roman" w:hAnsi="Times New Roman" w:cs="Times New Roman"/>
                <w:sz w:val="24"/>
                <w:szCs w:val="24"/>
              </w:rPr>
            </w:pPr>
          </w:p>
        </w:tc>
        <w:tc>
          <w:tcPr>
            <w:tcW w:w="3117" w:type="dxa"/>
          </w:tcPr>
          <w:p w14:paraId="108E2C92" w14:textId="77777777" w:rsidR="002F608A" w:rsidRPr="007A7361" w:rsidRDefault="002F608A" w:rsidP="00B11056">
            <w:pPr>
              <w:rPr>
                <w:rFonts w:ascii="Times New Roman" w:hAnsi="Times New Roman" w:cs="Times New Roman"/>
                <w:sz w:val="24"/>
                <w:szCs w:val="24"/>
              </w:rPr>
            </w:pPr>
          </w:p>
        </w:tc>
        <w:tc>
          <w:tcPr>
            <w:tcW w:w="3117" w:type="dxa"/>
          </w:tcPr>
          <w:p w14:paraId="39509ED4" w14:textId="595AAE72" w:rsidR="002F608A" w:rsidRPr="007A7361" w:rsidRDefault="002F0052" w:rsidP="00B11056">
            <w:pPr>
              <w:rPr>
                <w:rFonts w:ascii="Times New Roman" w:hAnsi="Times New Roman" w:cs="Times New Roman"/>
                <w:sz w:val="24"/>
                <w:szCs w:val="24"/>
              </w:rPr>
            </w:pPr>
            <w:r w:rsidRPr="007A7361">
              <w:rPr>
                <w:rFonts w:ascii="Times New Roman" w:hAnsi="Times New Roman" w:cs="Times New Roman"/>
                <w:sz w:val="24"/>
                <w:szCs w:val="24"/>
              </w:rPr>
              <w:t>1</w:t>
            </w:r>
            <w:r w:rsidRPr="007A7361">
              <w:rPr>
                <w:rFonts w:ascii="Times New Roman" w:hAnsi="Times New Roman" w:cs="Times New Roman"/>
                <w:sz w:val="24"/>
                <w:szCs w:val="24"/>
                <w:vertAlign w:val="superscript"/>
              </w:rPr>
              <w:t>st</w:t>
            </w:r>
            <w:r w:rsidRPr="007A7361">
              <w:rPr>
                <w:rFonts w:ascii="Times New Roman" w:hAnsi="Times New Roman" w:cs="Times New Roman"/>
                <w:sz w:val="24"/>
                <w:szCs w:val="24"/>
              </w:rPr>
              <w:t xml:space="preserve"> Draft of Literature Review Done</w:t>
            </w:r>
            <w:r w:rsidR="007300AB" w:rsidRPr="007A7361">
              <w:rPr>
                <w:rFonts w:ascii="Times New Roman" w:hAnsi="Times New Roman" w:cs="Times New Roman"/>
                <w:sz w:val="24"/>
                <w:szCs w:val="24"/>
              </w:rPr>
              <w:t xml:space="preserve"> by October 30, 2020</w:t>
            </w:r>
          </w:p>
        </w:tc>
      </w:tr>
      <w:tr w:rsidR="002F608A" w:rsidRPr="007A7361" w14:paraId="3E0625FA" w14:textId="77777777" w:rsidTr="00577D2A">
        <w:tc>
          <w:tcPr>
            <w:tcW w:w="3116" w:type="dxa"/>
          </w:tcPr>
          <w:p w14:paraId="59197A35" w14:textId="7C05EF25"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Nov</w:t>
            </w:r>
            <w:r w:rsidR="00F95507" w:rsidRPr="007A7361">
              <w:rPr>
                <w:rFonts w:ascii="Times New Roman" w:hAnsi="Times New Roman" w:cs="Times New Roman"/>
                <w:sz w:val="24"/>
                <w:szCs w:val="24"/>
              </w:rPr>
              <w:t>. 2020</w:t>
            </w:r>
          </w:p>
        </w:tc>
        <w:tc>
          <w:tcPr>
            <w:tcW w:w="3117" w:type="dxa"/>
          </w:tcPr>
          <w:p w14:paraId="41722CAE" w14:textId="615EFB9F" w:rsidR="002F608A" w:rsidRPr="007A7361" w:rsidRDefault="007300AB" w:rsidP="00B11056">
            <w:pPr>
              <w:rPr>
                <w:rFonts w:ascii="Times New Roman" w:hAnsi="Times New Roman" w:cs="Times New Roman"/>
                <w:sz w:val="24"/>
                <w:szCs w:val="24"/>
              </w:rPr>
            </w:pPr>
            <w:r w:rsidRPr="007A7361">
              <w:rPr>
                <w:rFonts w:ascii="Times New Roman" w:hAnsi="Times New Roman" w:cs="Times New Roman"/>
                <w:sz w:val="24"/>
                <w:szCs w:val="24"/>
              </w:rPr>
              <w:t>Writing</w:t>
            </w:r>
            <w:r w:rsidR="002F608A" w:rsidRPr="007A7361">
              <w:rPr>
                <w:rFonts w:ascii="Times New Roman" w:hAnsi="Times New Roman" w:cs="Times New Roman"/>
                <w:sz w:val="24"/>
                <w:szCs w:val="24"/>
              </w:rPr>
              <w:t xml:space="preserve"> your Methods Section</w:t>
            </w:r>
          </w:p>
        </w:tc>
        <w:tc>
          <w:tcPr>
            <w:tcW w:w="3117" w:type="dxa"/>
          </w:tcPr>
          <w:p w14:paraId="5428D87D" w14:textId="77777777" w:rsidR="002F608A" w:rsidRPr="007A7361" w:rsidRDefault="002F608A" w:rsidP="00B11056">
            <w:pPr>
              <w:rPr>
                <w:rFonts w:ascii="Times New Roman" w:hAnsi="Times New Roman" w:cs="Times New Roman"/>
                <w:sz w:val="24"/>
                <w:szCs w:val="24"/>
              </w:rPr>
            </w:pPr>
          </w:p>
        </w:tc>
      </w:tr>
      <w:tr w:rsidR="002F608A" w:rsidRPr="007A7361" w14:paraId="5F01562B" w14:textId="77777777" w:rsidTr="00577D2A">
        <w:tc>
          <w:tcPr>
            <w:tcW w:w="3116" w:type="dxa"/>
          </w:tcPr>
          <w:p w14:paraId="05EF7FB8" w14:textId="77777777" w:rsidR="002F608A" w:rsidRPr="007A7361" w:rsidRDefault="002F608A" w:rsidP="00B11056">
            <w:pPr>
              <w:rPr>
                <w:rFonts w:ascii="Times New Roman" w:hAnsi="Times New Roman" w:cs="Times New Roman"/>
                <w:sz w:val="24"/>
                <w:szCs w:val="24"/>
              </w:rPr>
            </w:pPr>
          </w:p>
        </w:tc>
        <w:tc>
          <w:tcPr>
            <w:tcW w:w="3117" w:type="dxa"/>
          </w:tcPr>
          <w:p w14:paraId="50037874" w14:textId="77777777" w:rsidR="002F608A" w:rsidRPr="007A7361" w:rsidRDefault="002F608A" w:rsidP="00B11056">
            <w:pPr>
              <w:rPr>
                <w:rFonts w:ascii="Times New Roman" w:hAnsi="Times New Roman" w:cs="Times New Roman"/>
                <w:sz w:val="24"/>
                <w:szCs w:val="24"/>
              </w:rPr>
            </w:pPr>
          </w:p>
        </w:tc>
        <w:tc>
          <w:tcPr>
            <w:tcW w:w="3117" w:type="dxa"/>
          </w:tcPr>
          <w:p w14:paraId="3030E657" w14:textId="77777777" w:rsidR="002F608A" w:rsidRPr="007A7361" w:rsidRDefault="002F608A" w:rsidP="00B11056">
            <w:pPr>
              <w:rPr>
                <w:rFonts w:ascii="Times New Roman" w:hAnsi="Times New Roman" w:cs="Times New Roman"/>
                <w:sz w:val="24"/>
                <w:szCs w:val="24"/>
              </w:rPr>
            </w:pPr>
          </w:p>
        </w:tc>
      </w:tr>
      <w:tr w:rsidR="002F608A" w:rsidRPr="007A7361" w14:paraId="46101396" w14:textId="77777777" w:rsidTr="00577D2A">
        <w:tc>
          <w:tcPr>
            <w:tcW w:w="3116" w:type="dxa"/>
          </w:tcPr>
          <w:p w14:paraId="6FB49073" w14:textId="77777777" w:rsidR="002F608A" w:rsidRPr="007A7361" w:rsidRDefault="002F608A" w:rsidP="00B11056">
            <w:pPr>
              <w:rPr>
                <w:rFonts w:ascii="Times New Roman" w:hAnsi="Times New Roman" w:cs="Times New Roman"/>
                <w:sz w:val="24"/>
                <w:szCs w:val="24"/>
              </w:rPr>
            </w:pPr>
          </w:p>
        </w:tc>
        <w:tc>
          <w:tcPr>
            <w:tcW w:w="3117" w:type="dxa"/>
          </w:tcPr>
          <w:p w14:paraId="7D1691AC" w14:textId="25026B95"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Data Collection: Qualitative &amp; Quantitative Methods</w:t>
            </w:r>
          </w:p>
        </w:tc>
        <w:tc>
          <w:tcPr>
            <w:tcW w:w="3117" w:type="dxa"/>
          </w:tcPr>
          <w:p w14:paraId="65DF641A" w14:textId="06E3282E" w:rsidR="002F608A" w:rsidRPr="007A7361" w:rsidRDefault="007300AB" w:rsidP="00B11056">
            <w:pPr>
              <w:rPr>
                <w:rFonts w:ascii="Times New Roman" w:hAnsi="Times New Roman" w:cs="Times New Roman"/>
                <w:sz w:val="24"/>
                <w:szCs w:val="24"/>
              </w:rPr>
            </w:pPr>
            <w:r w:rsidRPr="007A7361">
              <w:rPr>
                <w:rFonts w:ascii="Times New Roman" w:hAnsi="Times New Roman" w:cs="Times New Roman"/>
                <w:sz w:val="24"/>
                <w:szCs w:val="24"/>
              </w:rPr>
              <w:t>1</w:t>
            </w:r>
            <w:r w:rsidRPr="007A7361">
              <w:rPr>
                <w:rFonts w:ascii="Times New Roman" w:hAnsi="Times New Roman" w:cs="Times New Roman"/>
                <w:sz w:val="24"/>
                <w:szCs w:val="24"/>
                <w:vertAlign w:val="superscript"/>
              </w:rPr>
              <w:t>st</w:t>
            </w:r>
            <w:r w:rsidRPr="007A7361">
              <w:rPr>
                <w:rFonts w:ascii="Times New Roman" w:hAnsi="Times New Roman" w:cs="Times New Roman"/>
                <w:sz w:val="24"/>
                <w:szCs w:val="24"/>
              </w:rPr>
              <w:t xml:space="preserve"> Draft of Methods Section</w:t>
            </w:r>
          </w:p>
        </w:tc>
      </w:tr>
      <w:tr w:rsidR="002F608A" w:rsidRPr="007A7361" w14:paraId="1794D475" w14:textId="77777777" w:rsidTr="00577D2A">
        <w:tc>
          <w:tcPr>
            <w:tcW w:w="3116" w:type="dxa"/>
          </w:tcPr>
          <w:p w14:paraId="4B5CA9A4" w14:textId="77777777" w:rsidR="002F608A" w:rsidRPr="007A7361" w:rsidRDefault="002F608A" w:rsidP="00B11056">
            <w:pPr>
              <w:rPr>
                <w:rFonts w:ascii="Times New Roman" w:hAnsi="Times New Roman" w:cs="Times New Roman"/>
                <w:sz w:val="24"/>
                <w:szCs w:val="24"/>
              </w:rPr>
            </w:pPr>
          </w:p>
        </w:tc>
        <w:tc>
          <w:tcPr>
            <w:tcW w:w="3117" w:type="dxa"/>
          </w:tcPr>
          <w:p w14:paraId="3CE4E11B" w14:textId="77777777" w:rsidR="002F608A" w:rsidRPr="007A7361" w:rsidRDefault="002F608A" w:rsidP="00B11056">
            <w:pPr>
              <w:rPr>
                <w:rFonts w:ascii="Times New Roman" w:hAnsi="Times New Roman" w:cs="Times New Roman"/>
                <w:sz w:val="24"/>
                <w:szCs w:val="24"/>
              </w:rPr>
            </w:pPr>
          </w:p>
        </w:tc>
        <w:tc>
          <w:tcPr>
            <w:tcW w:w="3117" w:type="dxa"/>
          </w:tcPr>
          <w:p w14:paraId="339C8B32" w14:textId="77777777" w:rsidR="002F608A" w:rsidRPr="007A7361" w:rsidRDefault="002F608A" w:rsidP="00B11056">
            <w:pPr>
              <w:rPr>
                <w:rFonts w:ascii="Times New Roman" w:hAnsi="Times New Roman" w:cs="Times New Roman"/>
                <w:sz w:val="24"/>
                <w:szCs w:val="24"/>
              </w:rPr>
            </w:pPr>
          </w:p>
        </w:tc>
      </w:tr>
      <w:tr w:rsidR="002F608A" w:rsidRPr="007A7361" w14:paraId="2D73394C" w14:textId="77777777" w:rsidTr="00577D2A">
        <w:tc>
          <w:tcPr>
            <w:tcW w:w="3116" w:type="dxa"/>
          </w:tcPr>
          <w:p w14:paraId="66CFE69F" w14:textId="14C50ED5"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Dec</w:t>
            </w:r>
            <w:r w:rsidR="007300AB" w:rsidRPr="007A7361">
              <w:rPr>
                <w:rFonts w:ascii="Times New Roman" w:hAnsi="Times New Roman" w:cs="Times New Roman"/>
                <w:sz w:val="24"/>
                <w:szCs w:val="24"/>
              </w:rPr>
              <w:t xml:space="preserve">. </w:t>
            </w:r>
            <w:r w:rsidR="00F95507" w:rsidRPr="007A7361">
              <w:rPr>
                <w:rFonts w:ascii="Times New Roman" w:hAnsi="Times New Roman" w:cs="Times New Roman"/>
                <w:sz w:val="24"/>
                <w:szCs w:val="24"/>
              </w:rPr>
              <w:t>2020</w:t>
            </w:r>
          </w:p>
        </w:tc>
        <w:tc>
          <w:tcPr>
            <w:tcW w:w="3117" w:type="dxa"/>
          </w:tcPr>
          <w:p w14:paraId="50CF4797" w14:textId="3126526E"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 xml:space="preserve">Sharing Circle: Progress Update </w:t>
            </w:r>
          </w:p>
        </w:tc>
        <w:tc>
          <w:tcPr>
            <w:tcW w:w="3117" w:type="dxa"/>
          </w:tcPr>
          <w:p w14:paraId="3AFA3FED" w14:textId="77777777" w:rsidR="002F608A" w:rsidRPr="007A7361" w:rsidRDefault="002F608A" w:rsidP="00B11056">
            <w:pPr>
              <w:rPr>
                <w:rFonts w:ascii="Times New Roman" w:hAnsi="Times New Roman" w:cs="Times New Roman"/>
                <w:sz w:val="24"/>
                <w:szCs w:val="24"/>
              </w:rPr>
            </w:pPr>
          </w:p>
        </w:tc>
      </w:tr>
      <w:tr w:rsidR="002F608A" w:rsidRPr="007A7361" w14:paraId="252FAAF0" w14:textId="77777777" w:rsidTr="00577D2A">
        <w:tc>
          <w:tcPr>
            <w:tcW w:w="3116" w:type="dxa"/>
          </w:tcPr>
          <w:p w14:paraId="0C771300" w14:textId="77777777" w:rsidR="002F608A" w:rsidRPr="007A7361" w:rsidRDefault="002F608A" w:rsidP="00B11056">
            <w:pPr>
              <w:rPr>
                <w:rFonts w:ascii="Times New Roman" w:hAnsi="Times New Roman" w:cs="Times New Roman"/>
                <w:sz w:val="24"/>
                <w:szCs w:val="24"/>
              </w:rPr>
            </w:pPr>
          </w:p>
        </w:tc>
        <w:tc>
          <w:tcPr>
            <w:tcW w:w="3117" w:type="dxa"/>
          </w:tcPr>
          <w:p w14:paraId="4F20AABC" w14:textId="77777777" w:rsidR="002F608A" w:rsidRPr="007A7361" w:rsidRDefault="002F608A" w:rsidP="00B11056">
            <w:pPr>
              <w:rPr>
                <w:rFonts w:ascii="Times New Roman" w:hAnsi="Times New Roman" w:cs="Times New Roman"/>
                <w:sz w:val="24"/>
                <w:szCs w:val="24"/>
              </w:rPr>
            </w:pPr>
          </w:p>
        </w:tc>
        <w:tc>
          <w:tcPr>
            <w:tcW w:w="3117" w:type="dxa"/>
          </w:tcPr>
          <w:p w14:paraId="3342CFEE" w14:textId="77777777" w:rsidR="002F608A" w:rsidRPr="007A7361" w:rsidRDefault="002F608A" w:rsidP="00B11056">
            <w:pPr>
              <w:rPr>
                <w:rFonts w:ascii="Times New Roman" w:hAnsi="Times New Roman" w:cs="Times New Roman"/>
                <w:sz w:val="24"/>
                <w:szCs w:val="24"/>
              </w:rPr>
            </w:pPr>
          </w:p>
        </w:tc>
      </w:tr>
      <w:tr w:rsidR="002F608A" w:rsidRPr="007A7361" w14:paraId="7FE7F2B5" w14:textId="77777777" w:rsidTr="00577D2A">
        <w:tc>
          <w:tcPr>
            <w:tcW w:w="3116" w:type="dxa"/>
          </w:tcPr>
          <w:p w14:paraId="3E1CD59D" w14:textId="77777777" w:rsidR="002F608A" w:rsidRPr="007A7361" w:rsidRDefault="002F608A" w:rsidP="00B11056">
            <w:pPr>
              <w:rPr>
                <w:rFonts w:ascii="Times New Roman" w:hAnsi="Times New Roman" w:cs="Times New Roman"/>
                <w:sz w:val="24"/>
                <w:szCs w:val="24"/>
              </w:rPr>
            </w:pPr>
          </w:p>
        </w:tc>
        <w:tc>
          <w:tcPr>
            <w:tcW w:w="3117" w:type="dxa"/>
          </w:tcPr>
          <w:p w14:paraId="733BBE93" w14:textId="26351DB4"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End of term Mixer</w:t>
            </w:r>
          </w:p>
        </w:tc>
        <w:tc>
          <w:tcPr>
            <w:tcW w:w="3117" w:type="dxa"/>
          </w:tcPr>
          <w:p w14:paraId="560B05BC" w14:textId="77777777" w:rsidR="002F608A" w:rsidRPr="007A7361" w:rsidRDefault="002F608A" w:rsidP="00B11056">
            <w:pPr>
              <w:rPr>
                <w:rFonts w:ascii="Times New Roman" w:hAnsi="Times New Roman" w:cs="Times New Roman"/>
                <w:sz w:val="24"/>
                <w:szCs w:val="24"/>
              </w:rPr>
            </w:pPr>
          </w:p>
        </w:tc>
      </w:tr>
      <w:tr w:rsidR="002F608A" w:rsidRPr="007A7361" w14:paraId="0069E0BA" w14:textId="77777777" w:rsidTr="00577D2A">
        <w:tc>
          <w:tcPr>
            <w:tcW w:w="3116" w:type="dxa"/>
          </w:tcPr>
          <w:p w14:paraId="75CC813A" w14:textId="77777777" w:rsidR="002F608A" w:rsidRPr="007A7361" w:rsidRDefault="002F608A" w:rsidP="00B11056">
            <w:pPr>
              <w:rPr>
                <w:rFonts w:ascii="Times New Roman" w:hAnsi="Times New Roman" w:cs="Times New Roman"/>
                <w:sz w:val="24"/>
                <w:szCs w:val="24"/>
              </w:rPr>
            </w:pPr>
          </w:p>
        </w:tc>
        <w:tc>
          <w:tcPr>
            <w:tcW w:w="3117" w:type="dxa"/>
          </w:tcPr>
          <w:p w14:paraId="4186898D" w14:textId="77777777" w:rsidR="002F608A" w:rsidRPr="007A7361" w:rsidRDefault="002F608A" w:rsidP="00B11056">
            <w:pPr>
              <w:rPr>
                <w:rFonts w:ascii="Times New Roman" w:hAnsi="Times New Roman" w:cs="Times New Roman"/>
                <w:sz w:val="24"/>
                <w:szCs w:val="24"/>
              </w:rPr>
            </w:pPr>
          </w:p>
        </w:tc>
        <w:tc>
          <w:tcPr>
            <w:tcW w:w="3117" w:type="dxa"/>
          </w:tcPr>
          <w:p w14:paraId="6157CD3F" w14:textId="77777777" w:rsidR="002F608A" w:rsidRPr="007A7361" w:rsidRDefault="002F608A" w:rsidP="00B11056">
            <w:pPr>
              <w:rPr>
                <w:rFonts w:ascii="Times New Roman" w:hAnsi="Times New Roman" w:cs="Times New Roman"/>
                <w:sz w:val="24"/>
                <w:szCs w:val="24"/>
              </w:rPr>
            </w:pPr>
          </w:p>
        </w:tc>
      </w:tr>
      <w:tr w:rsidR="002F608A" w:rsidRPr="007A7361" w14:paraId="7AE46588" w14:textId="77777777" w:rsidTr="00577D2A">
        <w:tc>
          <w:tcPr>
            <w:tcW w:w="3116" w:type="dxa"/>
          </w:tcPr>
          <w:p w14:paraId="4FFA6A85" w14:textId="3B64FCB1"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Jan</w:t>
            </w:r>
            <w:r w:rsidR="007300AB" w:rsidRPr="007A7361">
              <w:rPr>
                <w:rFonts w:ascii="Times New Roman" w:hAnsi="Times New Roman" w:cs="Times New Roman"/>
                <w:sz w:val="24"/>
                <w:szCs w:val="24"/>
              </w:rPr>
              <w:t>. 2021</w:t>
            </w:r>
          </w:p>
        </w:tc>
        <w:tc>
          <w:tcPr>
            <w:tcW w:w="3117" w:type="dxa"/>
          </w:tcPr>
          <w:p w14:paraId="54D55026" w14:textId="1592CDC9"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Data Analysis Workshop: SPSS</w:t>
            </w:r>
          </w:p>
        </w:tc>
        <w:tc>
          <w:tcPr>
            <w:tcW w:w="3117" w:type="dxa"/>
          </w:tcPr>
          <w:p w14:paraId="1670A7DC" w14:textId="77777777" w:rsidR="002F608A" w:rsidRPr="007A7361" w:rsidRDefault="002F608A" w:rsidP="00B11056">
            <w:pPr>
              <w:rPr>
                <w:rFonts w:ascii="Times New Roman" w:hAnsi="Times New Roman" w:cs="Times New Roman"/>
                <w:sz w:val="24"/>
                <w:szCs w:val="24"/>
              </w:rPr>
            </w:pPr>
          </w:p>
        </w:tc>
      </w:tr>
      <w:tr w:rsidR="002F608A" w:rsidRPr="007A7361" w14:paraId="28B3303E" w14:textId="77777777" w:rsidTr="00577D2A">
        <w:tc>
          <w:tcPr>
            <w:tcW w:w="3116" w:type="dxa"/>
          </w:tcPr>
          <w:p w14:paraId="1E2BD283" w14:textId="77777777" w:rsidR="002F608A" w:rsidRPr="007A7361" w:rsidRDefault="002F608A" w:rsidP="00B11056">
            <w:pPr>
              <w:rPr>
                <w:rFonts w:ascii="Times New Roman" w:hAnsi="Times New Roman" w:cs="Times New Roman"/>
                <w:sz w:val="24"/>
                <w:szCs w:val="24"/>
              </w:rPr>
            </w:pPr>
          </w:p>
        </w:tc>
        <w:tc>
          <w:tcPr>
            <w:tcW w:w="3117" w:type="dxa"/>
          </w:tcPr>
          <w:p w14:paraId="1237A48A" w14:textId="03ED1E7F" w:rsidR="002F608A" w:rsidRPr="007A7361" w:rsidRDefault="00B9166E" w:rsidP="00B11056">
            <w:pPr>
              <w:rPr>
                <w:rFonts w:ascii="Times New Roman" w:hAnsi="Times New Roman" w:cs="Times New Roman"/>
                <w:sz w:val="24"/>
                <w:szCs w:val="24"/>
              </w:rPr>
            </w:pPr>
            <w:r>
              <w:rPr>
                <w:rFonts w:ascii="Times New Roman" w:hAnsi="Times New Roman" w:cs="Times New Roman"/>
                <w:sz w:val="24"/>
                <w:szCs w:val="24"/>
              </w:rPr>
              <w:t>Transcription/</w:t>
            </w:r>
            <w:r w:rsidR="002F608A" w:rsidRPr="007A7361">
              <w:rPr>
                <w:rFonts w:ascii="Times New Roman" w:hAnsi="Times New Roman" w:cs="Times New Roman"/>
                <w:sz w:val="24"/>
                <w:szCs w:val="24"/>
              </w:rPr>
              <w:t>Data Analysis Workshop: NVIVO</w:t>
            </w:r>
          </w:p>
        </w:tc>
        <w:tc>
          <w:tcPr>
            <w:tcW w:w="3117" w:type="dxa"/>
          </w:tcPr>
          <w:p w14:paraId="7BAFF767" w14:textId="77777777" w:rsidR="002F608A" w:rsidRPr="007A7361" w:rsidRDefault="002F608A" w:rsidP="00B11056">
            <w:pPr>
              <w:rPr>
                <w:rFonts w:ascii="Times New Roman" w:hAnsi="Times New Roman" w:cs="Times New Roman"/>
                <w:sz w:val="24"/>
                <w:szCs w:val="24"/>
              </w:rPr>
            </w:pPr>
          </w:p>
        </w:tc>
      </w:tr>
      <w:tr w:rsidR="002F608A" w:rsidRPr="007A7361" w14:paraId="424F7599" w14:textId="77777777" w:rsidTr="00577D2A">
        <w:tc>
          <w:tcPr>
            <w:tcW w:w="3116" w:type="dxa"/>
          </w:tcPr>
          <w:p w14:paraId="73DD8C53" w14:textId="77777777" w:rsidR="002F608A" w:rsidRPr="007A7361" w:rsidRDefault="002F608A" w:rsidP="00B11056">
            <w:pPr>
              <w:rPr>
                <w:rFonts w:ascii="Times New Roman" w:hAnsi="Times New Roman" w:cs="Times New Roman"/>
                <w:sz w:val="24"/>
                <w:szCs w:val="24"/>
              </w:rPr>
            </w:pPr>
          </w:p>
        </w:tc>
        <w:tc>
          <w:tcPr>
            <w:tcW w:w="3117" w:type="dxa"/>
          </w:tcPr>
          <w:p w14:paraId="155D4AB6" w14:textId="61D737B1"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Writing a results section (reporting stats, presenting tables, figures and reporting quotes and qualitative findings)</w:t>
            </w:r>
          </w:p>
        </w:tc>
        <w:tc>
          <w:tcPr>
            <w:tcW w:w="3117" w:type="dxa"/>
          </w:tcPr>
          <w:p w14:paraId="3707D3A7" w14:textId="0D64B077" w:rsidR="002F608A" w:rsidRPr="007A7361" w:rsidRDefault="00165A21" w:rsidP="00B11056">
            <w:pPr>
              <w:rPr>
                <w:rFonts w:ascii="Times New Roman" w:hAnsi="Times New Roman" w:cs="Times New Roman"/>
                <w:sz w:val="24"/>
                <w:szCs w:val="24"/>
              </w:rPr>
            </w:pPr>
            <w:r w:rsidRPr="007A7361">
              <w:rPr>
                <w:rFonts w:ascii="Times New Roman" w:hAnsi="Times New Roman" w:cs="Times New Roman"/>
                <w:sz w:val="24"/>
                <w:szCs w:val="24"/>
              </w:rPr>
              <w:t>Finish Data Collection</w:t>
            </w:r>
          </w:p>
        </w:tc>
      </w:tr>
      <w:tr w:rsidR="002F608A" w:rsidRPr="007A7361" w14:paraId="7151583B" w14:textId="77777777" w:rsidTr="00577D2A">
        <w:tc>
          <w:tcPr>
            <w:tcW w:w="3116" w:type="dxa"/>
          </w:tcPr>
          <w:p w14:paraId="49307AF6" w14:textId="77777777" w:rsidR="002F608A" w:rsidRPr="007A7361" w:rsidRDefault="002F608A" w:rsidP="00B11056">
            <w:pPr>
              <w:rPr>
                <w:rFonts w:ascii="Times New Roman" w:hAnsi="Times New Roman" w:cs="Times New Roman"/>
                <w:sz w:val="24"/>
                <w:szCs w:val="24"/>
              </w:rPr>
            </w:pPr>
          </w:p>
        </w:tc>
        <w:tc>
          <w:tcPr>
            <w:tcW w:w="3117" w:type="dxa"/>
          </w:tcPr>
          <w:p w14:paraId="63E9FE6A" w14:textId="77777777" w:rsidR="002F608A" w:rsidRPr="007A7361" w:rsidRDefault="002F608A" w:rsidP="00B11056">
            <w:pPr>
              <w:rPr>
                <w:rFonts w:ascii="Times New Roman" w:hAnsi="Times New Roman" w:cs="Times New Roman"/>
                <w:sz w:val="24"/>
                <w:szCs w:val="24"/>
              </w:rPr>
            </w:pPr>
          </w:p>
        </w:tc>
        <w:tc>
          <w:tcPr>
            <w:tcW w:w="3117" w:type="dxa"/>
          </w:tcPr>
          <w:p w14:paraId="22D21A8D" w14:textId="77777777" w:rsidR="002F608A" w:rsidRPr="007A7361" w:rsidRDefault="002F608A" w:rsidP="00B11056">
            <w:pPr>
              <w:rPr>
                <w:rFonts w:ascii="Times New Roman" w:hAnsi="Times New Roman" w:cs="Times New Roman"/>
                <w:sz w:val="24"/>
                <w:szCs w:val="24"/>
              </w:rPr>
            </w:pPr>
          </w:p>
        </w:tc>
      </w:tr>
      <w:tr w:rsidR="002F608A" w:rsidRPr="007A7361" w14:paraId="6FE2F6BC" w14:textId="77777777" w:rsidTr="00577D2A">
        <w:tc>
          <w:tcPr>
            <w:tcW w:w="3116" w:type="dxa"/>
          </w:tcPr>
          <w:p w14:paraId="677921CA" w14:textId="186B7C9A"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Feb</w:t>
            </w:r>
            <w:r w:rsidR="007300AB" w:rsidRPr="007A7361">
              <w:rPr>
                <w:rFonts w:ascii="Times New Roman" w:hAnsi="Times New Roman" w:cs="Times New Roman"/>
                <w:sz w:val="24"/>
                <w:szCs w:val="24"/>
              </w:rPr>
              <w:t>. 2021</w:t>
            </w:r>
          </w:p>
        </w:tc>
        <w:tc>
          <w:tcPr>
            <w:tcW w:w="3117" w:type="dxa"/>
          </w:tcPr>
          <w:p w14:paraId="2D123D0B" w14:textId="28387710"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Professional Development</w:t>
            </w:r>
          </w:p>
        </w:tc>
        <w:tc>
          <w:tcPr>
            <w:tcW w:w="3117" w:type="dxa"/>
          </w:tcPr>
          <w:p w14:paraId="2FBC8FBC" w14:textId="79A1086C" w:rsidR="002F608A" w:rsidRPr="007A7361" w:rsidRDefault="002F0052" w:rsidP="00B11056">
            <w:pPr>
              <w:rPr>
                <w:rFonts w:ascii="Times New Roman" w:hAnsi="Times New Roman" w:cs="Times New Roman"/>
                <w:sz w:val="24"/>
                <w:szCs w:val="24"/>
              </w:rPr>
            </w:pPr>
            <w:r w:rsidRPr="007A7361">
              <w:rPr>
                <w:rFonts w:ascii="Times New Roman" w:hAnsi="Times New Roman" w:cs="Times New Roman"/>
                <w:sz w:val="24"/>
                <w:szCs w:val="24"/>
              </w:rPr>
              <w:t>Finish writing your Methods and Data Analysis Sections</w:t>
            </w:r>
          </w:p>
        </w:tc>
      </w:tr>
      <w:tr w:rsidR="002F608A" w:rsidRPr="007A7361" w14:paraId="746829EB" w14:textId="77777777" w:rsidTr="00577D2A">
        <w:tc>
          <w:tcPr>
            <w:tcW w:w="3116" w:type="dxa"/>
          </w:tcPr>
          <w:p w14:paraId="5133911E" w14:textId="77777777" w:rsidR="002F608A" w:rsidRPr="007A7361" w:rsidRDefault="002F608A" w:rsidP="00B11056">
            <w:pPr>
              <w:rPr>
                <w:rFonts w:ascii="Times New Roman" w:hAnsi="Times New Roman" w:cs="Times New Roman"/>
                <w:sz w:val="24"/>
                <w:szCs w:val="24"/>
              </w:rPr>
            </w:pPr>
          </w:p>
        </w:tc>
        <w:tc>
          <w:tcPr>
            <w:tcW w:w="3117" w:type="dxa"/>
          </w:tcPr>
          <w:p w14:paraId="4252FBB2" w14:textId="26919FB7" w:rsidR="002F608A" w:rsidRPr="007A7361" w:rsidRDefault="002F608A" w:rsidP="002F608A">
            <w:pPr>
              <w:pStyle w:val="ListParagraph"/>
              <w:numPr>
                <w:ilvl w:val="0"/>
                <w:numId w:val="2"/>
              </w:numPr>
              <w:rPr>
                <w:rFonts w:ascii="Times New Roman" w:hAnsi="Times New Roman" w:cs="Times New Roman"/>
                <w:sz w:val="24"/>
                <w:szCs w:val="24"/>
              </w:rPr>
            </w:pPr>
            <w:r w:rsidRPr="007A7361">
              <w:rPr>
                <w:rFonts w:ascii="Times New Roman" w:hAnsi="Times New Roman" w:cs="Times New Roman"/>
                <w:sz w:val="24"/>
                <w:szCs w:val="24"/>
              </w:rPr>
              <w:t>Writing an Abstract</w:t>
            </w:r>
          </w:p>
        </w:tc>
        <w:tc>
          <w:tcPr>
            <w:tcW w:w="3117" w:type="dxa"/>
          </w:tcPr>
          <w:p w14:paraId="048EC6AA" w14:textId="77777777" w:rsidR="002F608A" w:rsidRPr="007A7361" w:rsidRDefault="002F608A" w:rsidP="00B11056">
            <w:pPr>
              <w:rPr>
                <w:rFonts w:ascii="Times New Roman" w:hAnsi="Times New Roman" w:cs="Times New Roman"/>
                <w:sz w:val="24"/>
                <w:szCs w:val="24"/>
              </w:rPr>
            </w:pPr>
          </w:p>
        </w:tc>
      </w:tr>
      <w:tr w:rsidR="002F608A" w:rsidRPr="007A7361" w14:paraId="49AED812" w14:textId="77777777" w:rsidTr="00577D2A">
        <w:tc>
          <w:tcPr>
            <w:tcW w:w="3116" w:type="dxa"/>
          </w:tcPr>
          <w:p w14:paraId="217966CA" w14:textId="77777777" w:rsidR="002F608A" w:rsidRPr="007A7361" w:rsidRDefault="002F608A" w:rsidP="00B11056">
            <w:pPr>
              <w:rPr>
                <w:rFonts w:ascii="Times New Roman" w:hAnsi="Times New Roman" w:cs="Times New Roman"/>
                <w:sz w:val="24"/>
                <w:szCs w:val="24"/>
              </w:rPr>
            </w:pPr>
          </w:p>
        </w:tc>
        <w:tc>
          <w:tcPr>
            <w:tcW w:w="3117" w:type="dxa"/>
          </w:tcPr>
          <w:p w14:paraId="4969159F" w14:textId="671388C5" w:rsidR="002F608A" w:rsidRPr="007A7361" w:rsidRDefault="002F608A" w:rsidP="002F608A">
            <w:pPr>
              <w:pStyle w:val="ListParagraph"/>
              <w:numPr>
                <w:ilvl w:val="0"/>
                <w:numId w:val="2"/>
              </w:numPr>
              <w:rPr>
                <w:rFonts w:ascii="Times New Roman" w:hAnsi="Times New Roman" w:cs="Times New Roman"/>
                <w:sz w:val="24"/>
                <w:szCs w:val="24"/>
              </w:rPr>
            </w:pPr>
            <w:r w:rsidRPr="007A7361">
              <w:rPr>
                <w:rFonts w:ascii="Times New Roman" w:hAnsi="Times New Roman" w:cs="Times New Roman"/>
                <w:sz w:val="24"/>
                <w:szCs w:val="24"/>
              </w:rPr>
              <w:t xml:space="preserve">Poster </w:t>
            </w:r>
            <w:r w:rsidR="00B9166E">
              <w:rPr>
                <w:rFonts w:ascii="Times New Roman" w:hAnsi="Times New Roman" w:cs="Times New Roman"/>
                <w:sz w:val="24"/>
                <w:szCs w:val="24"/>
              </w:rPr>
              <w:t xml:space="preserve">&amp; Digital Posters </w:t>
            </w:r>
            <w:r w:rsidRPr="007A7361">
              <w:rPr>
                <w:rFonts w:ascii="Times New Roman" w:hAnsi="Times New Roman" w:cs="Times New Roman"/>
                <w:sz w:val="24"/>
                <w:szCs w:val="24"/>
              </w:rPr>
              <w:t>Presentations</w:t>
            </w:r>
            <w:r w:rsidR="00B9166E">
              <w:rPr>
                <w:rFonts w:ascii="Times New Roman" w:hAnsi="Times New Roman" w:cs="Times New Roman"/>
                <w:sz w:val="24"/>
                <w:szCs w:val="24"/>
              </w:rPr>
              <w:t xml:space="preserve"> (Guest speaker)</w:t>
            </w:r>
          </w:p>
        </w:tc>
        <w:tc>
          <w:tcPr>
            <w:tcW w:w="3117" w:type="dxa"/>
          </w:tcPr>
          <w:p w14:paraId="5F6F3E1D" w14:textId="77777777" w:rsidR="002F608A" w:rsidRPr="007A7361" w:rsidRDefault="002F608A" w:rsidP="00B11056">
            <w:pPr>
              <w:rPr>
                <w:rFonts w:ascii="Times New Roman" w:hAnsi="Times New Roman" w:cs="Times New Roman"/>
                <w:sz w:val="24"/>
                <w:szCs w:val="24"/>
              </w:rPr>
            </w:pPr>
          </w:p>
        </w:tc>
      </w:tr>
      <w:tr w:rsidR="002F608A" w:rsidRPr="007A7361" w14:paraId="4812C4AE" w14:textId="77777777" w:rsidTr="00577D2A">
        <w:tc>
          <w:tcPr>
            <w:tcW w:w="3116" w:type="dxa"/>
          </w:tcPr>
          <w:p w14:paraId="2C4A0CA4" w14:textId="77777777" w:rsidR="002F608A" w:rsidRPr="007A7361" w:rsidRDefault="002F608A" w:rsidP="00B11056">
            <w:pPr>
              <w:rPr>
                <w:rFonts w:ascii="Times New Roman" w:hAnsi="Times New Roman" w:cs="Times New Roman"/>
                <w:sz w:val="24"/>
                <w:szCs w:val="24"/>
              </w:rPr>
            </w:pPr>
          </w:p>
        </w:tc>
        <w:tc>
          <w:tcPr>
            <w:tcW w:w="3117" w:type="dxa"/>
          </w:tcPr>
          <w:p w14:paraId="2FD3C572" w14:textId="5105D98E" w:rsidR="002F608A" w:rsidRPr="007A7361" w:rsidRDefault="002F608A" w:rsidP="002F608A">
            <w:pPr>
              <w:pStyle w:val="ListParagraph"/>
              <w:numPr>
                <w:ilvl w:val="0"/>
                <w:numId w:val="2"/>
              </w:numPr>
              <w:rPr>
                <w:rFonts w:ascii="Times New Roman" w:hAnsi="Times New Roman" w:cs="Times New Roman"/>
                <w:sz w:val="24"/>
                <w:szCs w:val="24"/>
              </w:rPr>
            </w:pPr>
            <w:r w:rsidRPr="007A7361">
              <w:rPr>
                <w:rFonts w:ascii="Times New Roman" w:hAnsi="Times New Roman" w:cs="Times New Roman"/>
                <w:sz w:val="24"/>
                <w:szCs w:val="24"/>
              </w:rPr>
              <w:t>Oral Presentation Hacks</w:t>
            </w:r>
          </w:p>
        </w:tc>
        <w:tc>
          <w:tcPr>
            <w:tcW w:w="3117" w:type="dxa"/>
          </w:tcPr>
          <w:p w14:paraId="6A4A8665" w14:textId="77777777" w:rsidR="002F608A" w:rsidRPr="007A7361" w:rsidRDefault="002F608A" w:rsidP="00B11056">
            <w:pPr>
              <w:rPr>
                <w:rFonts w:ascii="Times New Roman" w:hAnsi="Times New Roman" w:cs="Times New Roman"/>
                <w:sz w:val="24"/>
                <w:szCs w:val="24"/>
              </w:rPr>
            </w:pPr>
          </w:p>
        </w:tc>
      </w:tr>
      <w:tr w:rsidR="002F608A" w:rsidRPr="007A7361" w14:paraId="69C33100" w14:textId="77777777" w:rsidTr="00577D2A">
        <w:tc>
          <w:tcPr>
            <w:tcW w:w="3116" w:type="dxa"/>
          </w:tcPr>
          <w:p w14:paraId="5873DB95" w14:textId="77777777" w:rsidR="002F608A" w:rsidRPr="007A7361" w:rsidRDefault="002F608A" w:rsidP="00B11056">
            <w:pPr>
              <w:rPr>
                <w:rFonts w:ascii="Times New Roman" w:hAnsi="Times New Roman" w:cs="Times New Roman"/>
                <w:sz w:val="24"/>
                <w:szCs w:val="24"/>
              </w:rPr>
            </w:pPr>
          </w:p>
        </w:tc>
        <w:tc>
          <w:tcPr>
            <w:tcW w:w="3117" w:type="dxa"/>
          </w:tcPr>
          <w:p w14:paraId="6FBBCB20" w14:textId="77777777" w:rsidR="002F608A" w:rsidRPr="007A7361" w:rsidRDefault="002F608A" w:rsidP="002F608A">
            <w:pPr>
              <w:pStyle w:val="ListParagraph"/>
              <w:rPr>
                <w:rFonts w:ascii="Times New Roman" w:hAnsi="Times New Roman" w:cs="Times New Roman"/>
                <w:sz w:val="24"/>
                <w:szCs w:val="24"/>
              </w:rPr>
            </w:pPr>
          </w:p>
        </w:tc>
        <w:tc>
          <w:tcPr>
            <w:tcW w:w="3117" w:type="dxa"/>
          </w:tcPr>
          <w:p w14:paraId="126C8F53" w14:textId="77777777" w:rsidR="002F608A" w:rsidRPr="007A7361" w:rsidRDefault="002F608A" w:rsidP="00B11056">
            <w:pPr>
              <w:rPr>
                <w:rFonts w:ascii="Times New Roman" w:hAnsi="Times New Roman" w:cs="Times New Roman"/>
                <w:sz w:val="24"/>
                <w:szCs w:val="24"/>
              </w:rPr>
            </w:pPr>
          </w:p>
        </w:tc>
      </w:tr>
      <w:tr w:rsidR="002F608A" w:rsidRPr="007A7361" w14:paraId="62644764" w14:textId="77777777" w:rsidTr="00577D2A">
        <w:tc>
          <w:tcPr>
            <w:tcW w:w="3116" w:type="dxa"/>
          </w:tcPr>
          <w:p w14:paraId="507CBF64" w14:textId="51F2A3C4" w:rsidR="002F608A" w:rsidRPr="007A7361" w:rsidRDefault="002F608A" w:rsidP="00B11056">
            <w:pPr>
              <w:rPr>
                <w:rFonts w:ascii="Times New Roman" w:hAnsi="Times New Roman" w:cs="Times New Roman"/>
                <w:sz w:val="24"/>
                <w:szCs w:val="24"/>
              </w:rPr>
            </w:pPr>
            <w:r w:rsidRPr="007A7361">
              <w:rPr>
                <w:rFonts w:ascii="Times New Roman" w:hAnsi="Times New Roman" w:cs="Times New Roman"/>
                <w:sz w:val="24"/>
                <w:szCs w:val="24"/>
              </w:rPr>
              <w:t>Mar</w:t>
            </w:r>
            <w:r w:rsidR="007300AB" w:rsidRPr="007A7361">
              <w:rPr>
                <w:rFonts w:ascii="Times New Roman" w:hAnsi="Times New Roman" w:cs="Times New Roman"/>
                <w:sz w:val="24"/>
                <w:szCs w:val="24"/>
              </w:rPr>
              <w:t>. 2021</w:t>
            </w:r>
          </w:p>
        </w:tc>
        <w:tc>
          <w:tcPr>
            <w:tcW w:w="3117" w:type="dxa"/>
          </w:tcPr>
          <w:p w14:paraId="5CC75253" w14:textId="0E9B12EE" w:rsidR="002F608A" w:rsidRPr="007A7361" w:rsidRDefault="002F608A" w:rsidP="002F608A">
            <w:pPr>
              <w:rPr>
                <w:rFonts w:ascii="Times New Roman" w:hAnsi="Times New Roman" w:cs="Times New Roman"/>
                <w:sz w:val="24"/>
                <w:szCs w:val="24"/>
              </w:rPr>
            </w:pPr>
            <w:r w:rsidRPr="007A7361">
              <w:rPr>
                <w:rFonts w:ascii="Times New Roman" w:hAnsi="Times New Roman" w:cs="Times New Roman"/>
                <w:sz w:val="24"/>
                <w:szCs w:val="24"/>
              </w:rPr>
              <w:t>Writing</w:t>
            </w:r>
            <w:r w:rsidR="0030695A" w:rsidRPr="007A7361">
              <w:rPr>
                <w:rFonts w:ascii="Times New Roman" w:hAnsi="Times New Roman" w:cs="Times New Roman"/>
                <w:sz w:val="24"/>
                <w:szCs w:val="24"/>
              </w:rPr>
              <w:t xml:space="preserve"> your discussions &amp; Conclusion</w:t>
            </w:r>
          </w:p>
        </w:tc>
        <w:tc>
          <w:tcPr>
            <w:tcW w:w="3117" w:type="dxa"/>
          </w:tcPr>
          <w:p w14:paraId="65AE14E3" w14:textId="77777777" w:rsidR="002F608A" w:rsidRPr="007A7361" w:rsidRDefault="002F608A" w:rsidP="00B11056">
            <w:pPr>
              <w:rPr>
                <w:rFonts w:ascii="Times New Roman" w:hAnsi="Times New Roman" w:cs="Times New Roman"/>
                <w:sz w:val="24"/>
                <w:szCs w:val="24"/>
              </w:rPr>
            </w:pPr>
          </w:p>
        </w:tc>
      </w:tr>
      <w:tr w:rsidR="00165A21" w:rsidRPr="007A7361" w14:paraId="6FBE14CE" w14:textId="77777777" w:rsidTr="00577D2A">
        <w:tc>
          <w:tcPr>
            <w:tcW w:w="3116" w:type="dxa"/>
          </w:tcPr>
          <w:p w14:paraId="0FADA454" w14:textId="77777777" w:rsidR="00165A21" w:rsidRPr="007A7361" w:rsidRDefault="00165A21" w:rsidP="00B11056">
            <w:pPr>
              <w:rPr>
                <w:rFonts w:ascii="Times New Roman" w:hAnsi="Times New Roman" w:cs="Times New Roman"/>
                <w:sz w:val="24"/>
                <w:szCs w:val="24"/>
              </w:rPr>
            </w:pPr>
          </w:p>
        </w:tc>
        <w:tc>
          <w:tcPr>
            <w:tcW w:w="3117" w:type="dxa"/>
          </w:tcPr>
          <w:p w14:paraId="1385E530" w14:textId="0D45C83B" w:rsidR="00165A21" w:rsidRPr="007A7361" w:rsidRDefault="00165A21" w:rsidP="002F608A">
            <w:pPr>
              <w:rPr>
                <w:rFonts w:ascii="Times New Roman" w:hAnsi="Times New Roman" w:cs="Times New Roman"/>
                <w:sz w:val="24"/>
                <w:szCs w:val="24"/>
              </w:rPr>
            </w:pPr>
            <w:r w:rsidRPr="007A7361">
              <w:rPr>
                <w:rFonts w:ascii="Times New Roman" w:hAnsi="Times New Roman" w:cs="Times New Roman"/>
                <w:sz w:val="24"/>
                <w:szCs w:val="24"/>
              </w:rPr>
              <w:t>Peer Review Workshop</w:t>
            </w:r>
          </w:p>
        </w:tc>
        <w:tc>
          <w:tcPr>
            <w:tcW w:w="3117" w:type="dxa"/>
          </w:tcPr>
          <w:p w14:paraId="12B61E88" w14:textId="77777777" w:rsidR="00165A21" w:rsidRPr="007A7361" w:rsidRDefault="00165A21" w:rsidP="00B11056">
            <w:pPr>
              <w:rPr>
                <w:rFonts w:ascii="Times New Roman" w:hAnsi="Times New Roman" w:cs="Times New Roman"/>
                <w:sz w:val="24"/>
                <w:szCs w:val="24"/>
              </w:rPr>
            </w:pPr>
          </w:p>
        </w:tc>
      </w:tr>
      <w:tr w:rsidR="002F608A" w:rsidRPr="007A7361" w14:paraId="1B0C6CBE" w14:textId="77777777" w:rsidTr="00577D2A">
        <w:tc>
          <w:tcPr>
            <w:tcW w:w="3116" w:type="dxa"/>
          </w:tcPr>
          <w:p w14:paraId="4FA22208" w14:textId="77777777" w:rsidR="002F608A" w:rsidRPr="007A7361" w:rsidRDefault="002F608A" w:rsidP="00B11056">
            <w:pPr>
              <w:rPr>
                <w:rFonts w:ascii="Times New Roman" w:hAnsi="Times New Roman" w:cs="Times New Roman"/>
                <w:sz w:val="24"/>
                <w:szCs w:val="24"/>
              </w:rPr>
            </w:pPr>
          </w:p>
        </w:tc>
        <w:tc>
          <w:tcPr>
            <w:tcW w:w="3117" w:type="dxa"/>
          </w:tcPr>
          <w:p w14:paraId="1A005DE8" w14:textId="65ED17F7" w:rsidR="002F608A" w:rsidRPr="007A7361" w:rsidRDefault="0030695A" w:rsidP="0030695A">
            <w:pPr>
              <w:rPr>
                <w:rFonts w:ascii="Times New Roman" w:hAnsi="Times New Roman" w:cs="Times New Roman"/>
                <w:sz w:val="24"/>
                <w:szCs w:val="24"/>
              </w:rPr>
            </w:pPr>
            <w:r w:rsidRPr="007A7361">
              <w:rPr>
                <w:rFonts w:ascii="Times New Roman" w:hAnsi="Times New Roman" w:cs="Times New Roman"/>
                <w:sz w:val="24"/>
                <w:szCs w:val="24"/>
              </w:rPr>
              <w:t>Mock Conference Presentation</w:t>
            </w:r>
          </w:p>
        </w:tc>
        <w:tc>
          <w:tcPr>
            <w:tcW w:w="3117" w:type="dxa"/>
          </w:tcPr>
          <w:p w14:paraId="1B1F4E52" w14:textId="77777777" w:rsidR="002F608A" w:rsidRPr="007A7361" w:rsidRDefault="002F608A" w:rsidP="00B11056">
            <w:pPr>
              <w:rPr>
                <w:rFonts w:ascii="Times New Roman" w:hAnsi="Times New Roman" w:cs="Times New Roman"/>
                <w:sz w:val="24"/>
                <w:szCs w:val="24"/>
              </w:rPr>
            </w:pPr>
          </w:p>
        </w:tc>
      </w:tr>
      <w:tr w:rsidR="002F608A" w:rsidRPr="007A7361" w14:paraId="1676A7EB" w14:textId="77777777" w:rsidTr="00577D2A">
        <w:tc>
          <w:tcPr>
            <w:tcW w:w="3116" w:type="dxa"/>
          </w:tcPr>
          <w:p w14:paraId="6302AEAC" w14:textId="77777777" w:rsidR="002F608A" w:rsidRPr="007A7361" w:rsidRDefault="002F608A" w:rsidP="00B11056">
            <w:pPr>
              <w:rPr>
                <w:rFonts w:ascii="Times New Roman" w:hAnsi="Times New Roman" w:cs="Times New Roman"/>
                <w:sz w:val="24"/>
                <w:szCs w:val="24"/>
              </w:rPr>
            </w:pPr>
          </w:p>
        </w:tc>
        <w:tc>
          <w:tcPr>
            <w:tcW w:w="3117" w:type="dxa"/>
          </w:tcPr>
          <w:p w14:paraId="78F3D725" w14:textId="248A25DF" w:rsidR="002F608A" w:rsidRPr="007A7361" w:rsidRDefault="0030695A" w:rsidP="0030695A">
            <w:pPr>
              <w:rPr>
                <w:rFonts w:ascii="Times New Roman" w:hAnsi="Times New Roman" w:cs="Times New Roman"/>
                <w:sz w:val="24"/>
                <w:szCs w:val="24"/>
              </w:rPr>
            </w:pPr>
            <w:r w:rsidRPr="007A7361">
              <w:rPr>
                <w:rFonts w:ascii="Times New Roman" w:hAnsi="Times New Roman" w:cs="Times New Roman"/>
                <w:sz w:val="24"/>
                <w:szCs w:val="24"/>
              </w:rPr>
              <w:t>MURC Conference</w:t>
            </w:r>
            <w:r w:rsidR="007300AB" w:rsidRPr="007A7361">
              <w:rPr>
                <w:rFonts w:ascii="Times New Roman" w:hAnsi="Times New Roman" w:cs="Times New Roman"/>
                <w:sz w:val="24"/>
                <w:szCs w:val="24"/>
              </w:rPr>
              <w:t xml:space="preserve"> (date to be announced)</w:t>
            </w:r>
          </w:p>
        </w:tc>
        <w:tc>
          <w:tcPr>
            <w:tcW w:w="3117" w:type="dxa"/>
          </w:tcPr>
          <w:p w14:paraId="3D919E67" w14:textId="77777777" w:rsidR="002F608A" w:rsidRPr="007A7361" w:rsidRDefault="002F608A" w:rsidP="00B11056">
            <w:pPr>
              <w:rPr>
                <w:rFonts w:ascii="Times New Roman" w:hAnsi="Times New Roman" w:cs="Times New Roman"/>
                <w:sz w:val="24"/>
                <w:szCs w:val="24"/>
              </w:rPr>
            </w:pPr>
          </w:p>
        </w:tc>
      </w:tr>
      <w:tr w:rsidR="0030695A" w:rsidRPr="007A7361" w14:paraId="36A80295" w14:textId="77777777" w:rsidTr="00577D2A">
        <w:tc>
          <w:tcPr>
            <w:tcW w:w="3116" w:type="dxa"/>
          </w:tcPr>
          <w:p w14:paraId="0D478518" w14:textId="77777777" w:rsidR="0030695A" w:rsidRPr="007A7361" w:rsidRDefault="0030695A" w:rsidP="00B11056">
            <w:pPr>
              <w:rPr>
                <w:rFonts w:ascii="Times New Roman" w:hAnsi="Times New Roman" w:cs="Times New Roman"/>
                <w:sz w:val="24"/>
                <w:szCs w:val="24"/>
              </w:rPr>
            </w:pPr>
          </w:p>
        </w:tc>
        <w:tc>
          <w:tcPr>
            <w:tcW w:w="3117" w:type="dxa"/>
          </w:tcPr>
          <w:p w14:paraId="0BC993FB" w14:textId="670CB0F2" w:rsidR="0030695A" w:rsidRPr="007A7361" w:rsidRDefault="0030695A" w:rsidP="0030695A">
            <w:pPr>
              <w:rPr>
                <w:rFonts w:ascii="Times New Roman" w:hAnsi="Times New Roman" w:cs="Times New Roman"/>
                <w:sz w:val="24"/>
                <w:szCs w:val="24"/>
              </w:rPr>
            </w:pPr>
            <w:r w:rsidRPr="007A7361">
              <w:rPr>
                <w:rFonts w:ascii="Times New Roman" w:hAnsi="Times New Roman" w:cs="Times New Roman"/>
                <w:sz w:val="24"/>
                <w:szCs w:val="24"/>
              </w:rPr>
              <w:t>Submit Undergraduate Thesis</w:t>
            </w:r>
          </w:p>
        </w:tc>
        <w:tc>
          <w:tcPr>
            <w:tcW w:w="3117" w:type="dxa"/>
          </w:tcPr>
          <w:p w14:paraId="4F3EC8BE" w14:textId="6F19BBAF" w:rsidR="0030695A" w:rsidRPr="007A7361" w:rsidRDefault="00165A21" w:rsidP="00B11056">
            <w:pPr>
              <w:rPr>
                <w:rFonts w:ascii="Times New Roman" w:hAnsi="Times New Roman" w:cs="Times New Roman"/>
                <w:sz w:val="24"/>
                <w:szCs w:val="24"/>
              </w:rPr>
            </w:pPr>
            <w:r w:rsidRPr="007A7361">
              <w:rPr>
                <w:rFonts w:ascii="Times New Roman" w:hAnsi="Times New Roman" w:cs="Times New Roman"/>
                <w:sz w:val="24"/>
                <w:szCs w:val="24"/>
              </w:rPr>
              <w:t>Honours Thesis Due Mar. 31</w:t>
            </w:r>
          </w:p>
        </w:tc>
      </w:tr>
      <w:tr w:rsidR="00F86B24" w:rsidRPr="007A7361" w14:paraId="1CBE69E3" w14:textId="77777777" w:rsidTr="00577D2A">
        <w:tc>
          <w:tcPr>
            <w:tcW w:w="3116" w:type="dxa"/>
          </w:tcPr>
          <w:p w14:paraId="3B41B4C8" w14:textId="6E445B01" w:rsidR="00F86B24" w:rsidRPr="007A7361" w:rsidRDefault="00F86B24" w:rsidP="00B11056">
            <w:pPr>
              <w:rPr>
                <w:rFonts w:ascii="Times New Roman" w:hAnsi="Times New Roman" w:cs="Times New Roman"/>
                <w:sz w:val="24"/>
                <w:szCs w:val="24"/>
              </w:rPr>
            </w:pPr>
            <w:r w:rsidRPr="007A7361">
              <w:rPr>
                <w:rFonts w:ascii="Times New Roman" w:hAnsi="Times New Roman" w:cs="Times New Roman"/>
                <w:sz w:val="24"/>
                <w:szCs w:val="24"/>
              </w:rPr>
              <w:t>April 2021</w:t>
            </w:r>
          </w:p>
        </w:tc>
        <w:tc>
          <w:tcPr>
            <w:tcW w:w="3117" w:type="dxa"/>
          </w:tcPr>
          <w:p w14:paraId="62C134EC" w14:textId="735723D1" w:rsidR="00F86B24" w:rsidRPr="007A7361" w:rsidRDefault="00F86B24" w:rsidP="0030695A">
            <w:pPr>
              <w:rPr>
                <w:rFonts w:ascii="Times New Roman" w:hAnsi="Times New Roman" w:cs="Times New Roman"/>
                <w:sz w:val="24"/>
                <w:szCs w:val="24"/>
              </w:rPr>
            </w:pPr>
            <w:r>
              <w:rPr>
                <w:rFonts w:ascii="Times New Roman" w:hAnsi="Times New Roman" w:cs="Times New Roman"/>
                <w:sz w:val="24"/>
                <w:szCs w:val="24"/>
              </w:rPr>
              <w:t>Next Steps: Submitting your works to journals</w:t>
            </w:r>
          </w:p>
        </w:tc>
        <w:tc>
          <w:tcPr>
            <w:tcW w:w="3117" w:type="dxa"/>
          </w:tcPr>
          <w:p w14:paraId="29181A87" w14:textId="77777777" w:rsidR="00F86B24" w:rsidRPr="007A7361" w:rsidRDefault="00F86B24" w:rsidP="00B11056">
            <w:pPr>
              <w:rPr>
                <w:rFonts w:ascii="Times New Roman" w:hAnsi="Times New Roman" w:cs="Times New Roman"/>
                <w:sz w:val="24"/>
                <w:szCs w:val="24"/>
              </w:rPr>
            </w:pPr>
          </w:p>
        </w:tc>
      </w:tr>
      <w:tr w:rsidR="0030695A" w:rsidRPr="007A7361" w14:paraId="091E4C2E" w14:textId="77777777" w:rsidTr="00577D2A">
        <w:tc>
          <w:tcPr>
            <w:tcW w:w="3116" w:type="dxa"/>
          </w:tcPr>
          <w:p w14:paraId="7FA7FD14" w14:textId="566B5262" w:rsidR="0030695A" w:rsidRPr="007A7361" w:rsidRDefault="0030695A" w:rsidP="00B11056">
            <w:pPr>
              <w:rPr>
                <w:rFonts w:ascii="Times New Roman" w:hAnsi="Times New Roman" w:cs="Times New Roman"/>
                <w:sz w:val="24"/>
                <w:szCs w:val="24"/>
              </w:rPr>
            </w:pPr>
          </w:p>
        </w:tc>
        <w:tc>
          <w:tcPr>
            <w:tcW w:w="3117" w:type="dxa"/>
          </w:tcPr>
          <w:p w14:paraId="6AA4D9EE" w14:textId="7EEE4507" w:rsidR="0030695A" w:rsidRPr="007A7361" w:rsidRDefault="0030695A" w:rsidP="0030695A">
            <w:pPr>
              <w:rPr>
                <w:rFonts w:ascii="Times New Roman" w:hAnsi="Times New Roman" w:cs="Times New Roman"/>
                <w:sz w:val="24"/>
                <w:szCs w:val="24"/>
              </w:rPr>
            </w:pPr>
            <w:r w:rsidRPr="007A7361">
              <w:rPr>
                <w:rFonts w:ascii="Times New Roman" w:hAnsi="Times New Roman" w:cs="Times New Roman"/>
                <w:sz w:val="24"/>
                <w:szCs w:val="24"/>
              </w:rPr>
              <w:t>Anthropology/Sociology Undergraduate Research Conference</w:t>
            </w:r>
          </w:p>
        </w:tc>
        <w:tc>
          <w:tcPr>
            <w:tcW w:w="3117" w:type="dxa"/>
          </w:tcPr>
          <w:p w14:paraId="51496E6E" w14:textId="79E48309" w:rsidR="0030695A" w:rsidRPr="007A7361" w:rsidRDefault="0030695A" w:rsidP="00B11056">
            <w:pPr>
              <w:rPr>
                <w:rFonts w:ascii="Times New Roman" w:hAnsi="Times New Roman" w:cs="Times New Roman"/>
                <w:sz w:val="24"/>
                <w:szCs w:val="24"/>
              </w:rPr>
            </w:pPr>
            <w:r w:rsidRPr="007A7361">
              <w:rPr>
                <w:rFonts w:ascii="Times New Roman" w:hAnsi="Times New Roman" w:cs="Times New Roman"/>
                <w:sz w:val="24"/>
                <w:szCs w:val="24"/>
              </w:rPr>
              <w:t>Mandatory</w:t>
            </w:r>
          </w:p>
        </w:tc>
      </w:tr>
      <w:tr w:rsidR="00165A21" w:rsidRPr="007A7361" w14:paraId="356373AB" w14:textId="77777777" w:rsidTr="00577D2A">
        <w:tc>
          <w:tcPr>
            <w:tcW w:w="3116" w:type="dxa"/>
          </w:tcPr>
          <w:p w14:paraId="5CA687C1" w14:textId="77777777" w:rsidR="00165A21" w:rsidRPr="007A7361" w:rsidRDefault="00165A21" w:rsidP="00B11056">
            <w:pPr>
              <w:rPr>
                <w:rFonts w:ascii="Times New Roman" w:hAnsi="Times New Roman" w:cs="Times New Roman"/>
                <w:sz w:val="24"/>
                <w:szCs w:val="24"/>
              </w:rPr>
            </w:pPr>
          </w:p>
        </w:tc>
        <w:tc>
          <w:tcPr>
            <w:tcW w:w="3117" w:type="dxa"/>
          </w:tcPr>
          <w:p w14:paraId="7BB2CC01" w14:textId="798992CF" w:rsidR="00165A21" w:rsidRPr="007A7361" w:rsidRDefault="00165A21" w:rsidP="0030695A">
            <w:pPr>
              <w:rPr>
                <w:rFonts w:ascii="Times New Roman" w:hAnsi="Times New Roman" w:cs="Times New Roman"/>
                <w:sz w:val="24"/>
                <w:szCs w:val="24"/>
              </w:rPr>
            </w:pPr>
            <w:r w:rsidRPr="007A7361">
              <w:rPr>
                <w:rFonts w:ascii="Times New Roman" w:hAnsi="Times New Roman" w:cs="Times New Roman"/>
                <w:sz w:val="24"/>
                <w:szCs w:val="24"/>
              </w:rPr>
              <w:t>Honours Celebration Event</w:t>
            </w:r>
          </w:p>
        </w:tc>
        <w:tc>
          <w:tcPr>
            <w:tcW w:w="3117" w:type="dxa"/>
          </w:tcPr>
          <w:p w14:paraId="15493ADA" w14:textId="77777777" w:rsidR="00165A21" w:rsidRPr="007A7361" w:rsidRDefault="00165A21" w:rsidP="00B11056">
            <w:pPr>
              <w:rPr>
                <w:rFonts w:ascii="Times New Roman" w:hAnsi="Times New Roman" w:cs="Times New Roman"/>
                <w:sz w:val="24"/>
                <w:szCs w:val="24"/>
              </w:rPr>
            </w:pPr>
          </w:p>
        </w:tc>
      </w:tr>
    </w:tbl>
    <w:p w14:paraId="087A3436" w14:textId="77777777" w:rsidR="00FE6832" w:rsidRPr="007A7361" w:rsidRDefault="00FE6832" w:rsidP="00B11056">
      <w:pPr>
        <w:spacing w:after="0"/>
        <w:rPr>
          <w:rFonts w:ascii="Times New Roman" w:hAnsi="Times New Roman" w:cs="Times New Roman"/>
          <w:sz w:val="24"/>
          <w:szCs w:val="24"/>
        </w:rPr>
      </w:pPr>
    </w:p>
    <w:p w14:paraId="583244B5" w14:textId="3B930283" w:rsidR="007A7361" w:rsidRPr="007A7361" w:rsidRDefault="00D44B91">
      <w:pPr>
        <w:spacing w:after="0"/>
        <w:rPr>
          <w:rFonts w:ascii="Times New Roman" w:hAnsi="Times New Roman" w:cs="Times New Roman"/>
          <w:sz w:val="24"/>
          <w:szCs w:val="24"/>
        </w:rPr>
      </w:pPr>
      <w:r>
        <w:rPr>
          <w:rFonts w:ascii="Times New Roman" w:hAnsi="Times New Roman" w:cs="Times New Roman"/>
          <w:sz w:val="24"/>
          <w:szCs w:val="24"/>
        </w:rPr>
        <w:t xml:space="preserve">*Specific dates for each of these activities will be communicated via email. Please check your emails </w:t>
      </w:r>
      <w:r w:rsidR="004C31A1">
        <w:rPr>
          <w:rFonts w:ascii="Times New Roman" w:hAnsi="Times New Roman" w:cs="Times New Roman"/>
          <w:sz w:val="24"/>
          <w:szCs w:val="24"/>
        </w:rPr>
        <w:t>regularly</w:t>
      </w:r>
      <w:r>
        <w:rPr>
          <w:rFonts w:ascii="Times New Roman" w:hAnsi="Times New Roman" w:cs="Times New Roman"/>
          <w:sz w:val="24"/>
          <w:szCs w:val="24"/>
        </w:rPr>
        <w:t>.</w:t>
      </w:r>
    </w:p>
    <w:sectPr w:rsidR="007A7361" w:rsidRPr="007A7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34944"/>
    <w:multiLevelType w:val="hybridMultilevel"/>
    <w:tmpl w:val="59A8F682"/>
    <w:lvl w:ilvl="0" w:tplc="4D6465B6">
      <w:start w:val="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8275E7"/>
    <w:multiLevelType w:val="multilevel"/>
    <w:tmpl w:val="D19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95FE7"/>
    <w:multiLevelType w:val="multilevel"/>
    <w:tmpl w:val="B246B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A7163"/>
    <w:multiLevelType w:val="hybridMultilevel"/>
    <w:tmpl w:val="46B852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FD"/>
    <w:rsid w:val="00027417"/>
    <w:rsid w:val="0012345C"/>
    <w:rsid w:val="00133D34"/>
    <w:rsid w:val="00165A21"/>
    <w:rsid w:val="002268DC"/>
    <w:rsid w:val="002750C3"/>
    <w:rsid w:val="002929E0"/>
    <w:rsid w:val="002F0052"/>
    <w:rsid w:val="002F608A"/>
    <w:rsid w:val="0030695A"/>
    <w:rsid w:val="00340842"/>
    <w:rsid w:val="003B49A0"/>
    <w:rsid w:val="003F6095"/>
    <w:rsid w:val="004752FD"/>
    <w:rsid w:val="004C31A1"/>
    <w:rsid w:val="00577D2A"/>
    <w:rsid w:val="006309B9"/>
    <w:rsid w:val="007300AB"/>
    <w:rsid w:val="00753E85"/>
    <w:rsid w:val="007A7361"/>
    <w:rsid w:val="007B3E62"/>
    <w:rsid w:val="009926F8"/>
    <w:rsid w:val="00A0593A"/>
    <w:rsid w:val="00A9456E"/>
    <w:rsid w:val="00AD4A1E"/>
    <w:rsid w:val="00AE55DE"/>
    <w:rsid w:val="00B11056"/>
    <w:rsid w:val="00B9166E"/>
    <w:rsid w:val="00D24C2A"/>
    <w:rsid w:val="00D44B91"/>
    <w:rsid w:val="00E40A85"/>
    <w:rsid w:val="00E727D3"/>
    <w:rsid w:val="00EE18D6"/>
    <w:rsid w:val="00F86B24"/>
    <w:rsid w:val="00F95507"/>
    <w:rsid w:val="00FB52F5"/>
    <w:rsid w:val="00FE6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3B41"/>
  <w15:chartTrackingRefBased/>
  <w15:docId w15:val="{156BAE0C-356B-4022-9B14-C8E241B4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FD"/>
    <w:rPr>
      <w:color w:val="0563C1" w:themeColor="hyperlink"/>
      <w:u w:val="single"/>
    </w:rPr>
  </w:style>
  <w:style w:type="paragraph" w:styleId="NormalWeb">
    <w:name w:val="Normal (Web)"/>
    <w:basedOn w:val="Normal"/>
    <w:uiPriority w:val="99"/>
    <w:semiHidden/>
    <w:unhideWhenUsed/>
    <w:rsid w:val="004752F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57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8A"/>
    <w:pPr>
      <w:ind w:left="720"/>
      <w:contextualSpacing/>
    </w:pPr>
  </w:style>
  <w:style w:type="character" w:styleId="UnresolvedMention">
    <w:name w:val="Unresolved Mention"/>
    <w:basedOn w:val="DefaultParagraphFont"/>
    <w:uiPriority w:val="99"/>
    <w:semiHidden/>
    <w:unhideWhenUsed/>
    <w:rsid w:val="00027417"/>
    <w:rPr>
      <w:color w:val="605E5C"/>
      <w:shd w:val="clear" w:color="auto" w:fill="E1DFDD"/>
    </w:rPr>
  </w:style>
  <w:style w:type="paragraph" w:styleId="Header">
    <w:name w:val="header"/>
    <w:basedOn w:val="Normal"/>
    <w:link w:val="HeaderChar"/>
    <w:unhideWhenUsed/>
    <w:rsid w:val="00F95507"/>
    <w:pPr>
      <w:tabs>
        <w:tab w:val="center" w:pos="4680"/>
        <w:tab w:val="right" w:pos="9360"/>
      </w:tabs>
      <w:spacing w:after="0" w:line="240" w:lineRule="auto"/>
    </w:pPr>
  </w:style>
  <w:style w:type="character" w:customStyle="1" w:styleId="HeaderChar">
    <w:name w:val="Header Char"/>
    <w:basedOn w:val="DefaultParagraphFont"/>
    <w:link w:val="Header"/>
    <w:rsid w:val="00F9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students.ubc.ca/cs/courseschedule?pname=subjarea&amp;tname=subj-course&amp;dept=SOCI&amp;course=101" TargetMode="External"/><Relationship Id="rId13" Type="http://schemas.openxmlformats.org/officeDocument/2006/relationships/hyperlink" Target="https://www.mail.ubc.ca/owa/redir.aspx?REF=wJB4IuVAM86gtnZejZBJbbtFVlx9gRHkbW0iwIVzk7vRNSW4XUnYCAFtYWlsdG86dWJjanBzQGdtYWlsLmNvbQ.." TargetMode="External"/><Relationship Id="rId18" Type="http://schemas.openxmlformats.org/officeDocument/2006/relationships/hyperlink" Target="http://www.calendar.ubc.ca/vancouver/index.cfm?tree=3,0,0,0" TargetMode="External"/><Relationship Id="rId3" Type="http://schemas.openxmlformats.org/officeDocument/2006/relationships/settings" Target="settings.xml"/><Relationship Id="rId7" Type="http://schemas.openxmlformats.org/officeDocument/2006/relationships/hyperlink" Target="https://courses.students.ubc.ca/cs/courseschedule?pname=subjarea&amp;tname=subj-course&amp;dept=SOCI&amp;course=100" TargetMode="External"/><Relationship Id="rId12" Type="http://schemas.openxmlformats.org/officeDocument/2006/relationships/hyperlink" Target="http://academic.ubc.ca/supportresources/freedom-expression" TargetMode="External"/><Relationship Id="rId17" Type="http://schemas.openxmlformats.org/officeDocument/2006/relationships/hyperlink" Target="http://students.ubc.ca/success/academics-ubc" TargetMode="External"/><Relationship Id="rId2" Type="http://schemas.openxmlformats.org/officeDocument/2006/relationships/styles" Target="styles.xml"/><Relationship Id="rId16" Type="http://schemas.openxmlformats.org/officeDocument/2006/relationships/hyperlink" Target="http://students.ubc.ca/success/student-supports/academic-accommod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ociology.ubc.ca/undergraduate/sociology-programs/honours/" TargetMode="External"/><Relationship Id="rId11" Type="http://schemas.openxmlformats.org/officeDocument/2006/relationships/hyperlink" Target="http://www.calendar.ubc.ca/vancouver/index.cfm?tree=3,33,86,0" TargetMode="External"/><Relationship Id="rId5" Type="http://schemas.openxmlformats.org/officeDocument/2006/relationships/hyperlink" Target="mailto:oral.robinson@ubc.ca" TargetMode="External"/><Relationship Id="rId15" Type="http://schemas.openxmlformats.org/officeDocument/2006/relationships/hyperlink" Target="http://students.ubc.ca/success/academics-ubc" TargetMode="External"/><Relationship Id="rId10" Type="http://schemas.openxmlformats.org/officeDocument/2006/relationships/hyperlink" Target="https://psychology.yale.edu/sites/default/files/bemempiric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s.students.ubc.ca/cs/courseschedule?pname=subjarea&amp;tname=subj-course&amp;dept=SOCI&amp;course=102" TargetMode="External"/><Relationship Id="rId14" Type="http://schemas.openxmlformats.org/officeDocument/2006/relationships/hyperlink" Target="https://www.mail.ubc.ca/owa/redir.aspx?REF=7mR2tl_WqRr9dZCtR-ewKrWYEmxJy9m-R4sGv-5du_vRNSW4XUnYCAFtYWlsdG86c29qb3VybmVycy5laWNAZ21haWwuY29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8</Pages>
  <Words>2323</Words>
  <Characters>14197</Characters>
  <Application>Microsoft Office Word</Application>
  <DocSecurity>0</DocSecurity>
  <Lines>232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 Robinson</dc:creator>
  <cp:keywords/>
  <dc:description/>
  <cp:lastModifiedBy>Microsoft Office User</cp:lastModifiedBy>
  <cp:revision>24</cp:revision>
  <dcterms:created xsi:type="dcterms:W3CDTF">2020-08-12T21:01:00Z</dcterms:created>
  <dcterms:modified xsi:type="dcterms:W3CDTF">2021-01-25T06:39:00Z</dcterms:modified>
</cp:coreProperties>
</file>